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7094" w14:textId="4340FE75" w:rsidR="00EE081D" w:rsidRDefault="00730653">
      <w:pPr>
        <w:rPr>
          <w:b/>
          <w:bCs/>
          <w:color w:val="44257D"/>
          <w:sz w:val="32"/>
          <w:szCs w:val="32"/>
        </w:rPr>
      </w:pPr>
      <w:r>
        <w:rPr>
          <w:b/>
          <w:bCs/>
          <w:color w:val="44257D"/>
          <w:sz w:val="32"/>
          <w:szCs w:val="32"/>
        </w:rPr>
        <w:t xml:space="preserve">Help for you and </w:t>
      </w:r>
      <w:r w:rsidR="00BA286F">
        <w:rPr>
          <w:b/>
          <w:bCs/>
          <w:color w:val="44257D"/>
          <w:sz w:val="32"/>
          <w:szCs w:val="32"/>
        </w:rPr>
        <w:t>b</w:t>
      </w:r>
      <w:r>
        <w:rPr>
          <w:b/>
          <w:bCs/>
          <w:color w:val="44257D"/>
          <w:sz w:val="32"/>
          <w:szCs w:val="32"/>
        </w:rPr>
        <w:t>aby</w:t>
      </w:r>
    </w:p>
    <w:p w14:paraId="57F985D2" w14:textId="64858AB1" w:rsidR="00CD21EC" w:rsidRDefault="00BA286F">
      <w:r>
        <w:t xml:space="preserve">The </w:t>
      </w:r>
      <w:hyperlink r:id="rId7" w:history="1">
        <w:r w:rsidRPr="00C302E2">
          <w:rPr>
            <w:rStyle w:val="Hyperlink"/>
          </w:rPr>
          <w:t>Help for you and baby website</w:t>
        </w:r>
      </w:hyperlink>
      <w:r>
        <w:t xml:space="preserve"> helps people to understand the checks and tests to expect during pregnancy, labour and after the baby is born.</w:t>
      </w:r>
      <w:r w:rsidR="00D957A9">
        <w:t xml:space="preserve"> </w:t>
      </w:r>
      <w:r w:rsidR="00794B83">
        <w:t xml:space="preserve">This toolkit will help to promote the </w:t>
      </w:r>
      <w:r w:rsidR="00CD21EC">
        <w:t>website and</w:t>
      </w:r>
      <w:r w:rsidR="00794B83">
        <w:t xml:space="preserve"> access the advice. </w:t>
      </w:r>
      <w:r w:rsidR="00CD21EC">
        <w:t xml:space="preserve">This toolkit </w:t>
      </w:r>
      <w:r w:rsidR="00C302E2">
        <w:t>has also been updated to encourage</w:t>
      </w:r>
      <w:r w:rsidR="000A3DD4">
        <w:t xml:space="preserve"> women who are pregnant to get the</w:t>
      </w:r>
      <w:r w:rsidR="002A099E">
        <w:t xml:space="preserve"> flu vaccination</w:t>
      </w:r>
      <w:r w:rsidR="000A3DD4">
        <w:t>.</w:t>
      </w:r>
    </w:p>
    <w:p w14:paraId="2CE849FA" w14:textId="77777777" w:rsidR="00645405" w:rsidRDefault="00645405"/>
    <w:p w14:paraId="7BF5A9EA" w14:textId="3C79BADB" w:rsidR="00147968" w:rsidRPr="00147968" w:rsidRDefault="00147968" w:rsidP="00147968">
      <w:pPr>
        <w:shd w:val="clear" w:color="auto" w:fill="44257D"/>
        <w:spacing w:after="0"/>
        <w:rPr>
          <w:b/>
        </w:rPr>
      </w:pPr>
      <w:r>
        <w:rPr>
          <w:b/>
        </w:rPr>
        <w:t>1. Bulletin copy</w:t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  <w:r w:rsidRPr="00147968">
        <w:rPr>
          <w:b/>
        </w:rPr>
        <w:tab/>
      </w:r>
    </w:p>
    <w:p w14:paraId="129A645D" w14:textId="32D7AFAA" w:rsidR="00CD21EC" w:rsidRDefault="00147968">
      <w:r>
        <w:t xml:space="preserve">The Help for you and Baby website </w:t>
      </w:r>
      <w:r w:rsidR="000A3DD4">
        <w:t>includes infor</w:t>
      </w:r>
      <w:r w:rsidR="006F0757">
        <w:t>mation on the tests and checks to expert during pregnancy, labour and after the baby is born and includes videos in different languages talking through the tests and checks</w:t>
      </w:r>
      <w:r w:rsidR="00D655B4">
        <w:t>. H</w:t>
      </w:r>
      <w:r w:rsidR="00645405">
        <w:t>elp promote the website by using this toolki</w:t>
      </w:r>
      <w:r w:rsidR="00A13655">
        <w:t xml:space="preserve">t and help parents navigate this chapter. </w:t>
      </w:r>
    </w:p>
    <w:p w14:paraId="79F8FB2E" w14:textId="3FC508CB" w:rsidR="00645405" w:rsidRPr="00AD70B3" w:rsidRDefault="00C302E2">
      <w:r>
        <w:t xml:space="preserve">You can visit the website at </w:t>
      </w:r>
      <w:hyperlink r:id="rId8" w:history="1">
        <w:r w:rsidRPr="00C302E2">
          <w:rPr>
            <w:rStyle w:val="Hyperlink"/>
          </w:rPr>
          <w:t>Helpforyouandbaby.org</w:t>
        </w:r>
      </w:hyperlink>
      <w:r>
        <w:t xml:space="preserve"> </w:t>
      </w:r>
    </w:p>
    <w:p w14:paraId="66E38331" w14:textId="2366C023" w:rsidR="00AA45B1" w:rsidRPr="008B376D" w:rsidRDefault="00316BD3" w:rsidP="00EE081D">
      <w:pPr>
        <w:shd w:val="clear" w:color="auto" w:fill="44257D"/>
        <w:spacing w:before="0" w:after="0"/>
        <w:contextualSpacing/>
        <w:rPr>
          <w:b/>
        </w:rPr>
      </w:pPr>
      <w:r>
        <w:rPr>
          <w:b/>
        </w:rPr>
        <w:t>2</w:t>
      </w:r>
      <w:r w:rsidR="00EE081D">
        <w:rPr>
          <w:b/>
        </w:rPr>
        <w:t xml:space="preserve">. </w:t>
      </w:r>
      <w:r w:rsidR="00EE081D" w:rsidRPr="008B376D">
        <w:rPr>
          <w:b/>
        </w:rPr>
        <w:t xml:space="preserve">Social media </w:t>
      </w:r>
      <w:r w:rsidR="00EE081D">
        <w:rPr>
          <w:b/>
        </w:rPr>
        <w:t>content and graphi</w:t>
      </w:r>
      <w:r w:rsidR="00AA45B1">
        <w:rPr>
          <w:b/>
        </w:rPr>
        <w:t>c</w:t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  <w:r w:rsidR="00AA45B1"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4650"/>
        <w:gridCol w:w="4650"/>
      </w:tblGrid>
      <w:tr w:rsidR="00794B83" w14:paraId="29956F07" w14:textId="77777777" w:rsidTr="00614489">
        <w:trPr>
          <w:trHeight w:val="447"/>
        </w:trPr>
        <w:tc>
          <w:tcPr>
            <w:tcW w:w="4648" w:type="dxa"/>
          </w:tcPr>
          <w:p w14:paraId="6977D5E7" w14:textId="0F9DCA51" w:rsidR="0066747D" w:rsidRPr="00B0539C" w:rsidRDefault="00DA33EB">
            <w:pPr>
              <w:rPr>
                <w:b/>
                <w:bCs/>
              </w:rPr>
            </w:pPr>
            <w:r w:rsidRPr="00B0539C">
              <w:rPr>
                <w:b/>
                <w:bCs/>
              </w:rPr>
              <w:t>Text</w:t>
            </w:r>
          </w:p>
        </w:tc>
        <w:tc>
          <w:tcPr>
            <w:tcW w:w="4650" w:type="dxa"/>
          </w:tcPr>
          <w:p w14:paraId="3555DFBA" w14:textId="1447EA4D" w:rsidR="0066747D" w:rsidRPr="00B0539C" w:rsidRDefault="0066747D">
            <w:pPr>
              <w:rPr>
                <w:b/>
                <w:bCs/>
              </w:rPr>
            </w:pPr>
            <w:r w:rsidRPr="00B0539C">
              <w:rPr>
                <w:b/>
                <w:bCs/>
              </w:rPr>
              <w:t xml:space="preserve">Image </w:t>
            </w:r>
          </w:p>
        </w:tc>
        <w:tc>
          <w:tcPr>
            <w:tcW w:w="4650" w:type="dxa"/>
          </w:tcPr>
          <w:p w14:paraId="3A74B01F" w14:textId="00A7B13F" w:rsidR="0066747D" w:rsidRPr="00B0539C" w:rsidRDefault="0066747D">
            <w:pPr>
              <w:rPr>
                <w:b/>
                <w:bCs/>
              </w:rPr>
            </w:pPr>
            <w:r w:rsidRPr="00B0539C">
              <w:rPr>
                <w:b/>
                <w:bCs/>
              </w:rPr>
              <w:t xml:space="preserve">ALT text </w:t>
            </w:r>
          </w:p>
        </w:tc>
      </w:tr>
      <w:tr w:rsidR="00794B83" w14:paraId="0CA6A18F" w14:textId="77777777" w:rsidTr="00DA4FD9">
        <w:tc>
          <w:tcPr>
            <w:tcW w:w="4648" w:type="dxa"/>
          </w:tcPr>
          <w:p w14:paraId="651BBE0E" w14:textId="77777777" w:rsidR="00730653" w:rsidRDefault="003B31A2">
            <w:r>
              <w:t xml:space="preserve">Do you have questions about tests during pregnancy? </w:t>
            </w:r>
          </w:p>
          <w:p w14:paraId="64D12A3F" w14:textId="5539E066" w:rsidR="00DA33EB" w:rsidRDefault="003B31A2">
            <w:r>
              <w:t xml:space="preserve">Visit helpforyouandbaby.org to </w:t>
            </w:r>
            <w:r w:rsidR="00730653">
              <w:t>find advice on tests and checks during pregnancy, labour and after your baby is born.</w:t>
            </w:r>
          </w:p>
        </w:tc>
        <w:tc>
          <w:tcPr>
            <w:tcW w:w="4650" w:type="dxa"/>
          </w:tcPr>
          <w:p w14:paraId="1E292A13" w14:textId="77777777" w:rsidR="0066747D" w:rsidRDefault="00794B83">
            <w:r>
              <w:rPr>
                <w:noProof/>
                <w14:ligatures w14:val="standardContextual"/>
              </w:rPr>
              <w:drawing>
                <wp:inline distT="0" distB="0" distL="0" distR="0" wp14:anchorId="449064CE" wp14:editId="5CD12463">
                  <wp:extent cx="2006600" cy="1682138"/>
                  <wp:effectExtent l="0" t="0" r="0" b="0"/>
                  <wp:docPr id="1902752908" name="Picture 1" descr="A person holding a bab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752908" name="Picture 1" descr="A person holding a baby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770" cy="1726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E9066" w14:textId="56A784FC" w:rsidR="00614489" w:rsidRDefault="00614489">
            <w:hyperlink r:id="rId10" w:history="1">
              <w:r w:rsidRPr="00614489">
                <w:rPr>
                  <w:rStyle w:val="Hyperlink"/>
                </w:rPr>
                <w:t>Download here</w:t>
              </w:r>
            </w:hyperlink>
            <w:r>
              <w:t xml:space="preserve"> </w:t>
            </w:r>
          </w:p>
        </w:tc>
        <w:tc>
          <w:tcPr>
            <w:tcW w:w="4650" w:type="dxa"/>
          </w:tcPr>
          <w:p w14:paraId="2C0666E8" w14:textId="7B620BC9" w:rsidR="0066747D" w:rsidRDefault="00361E12">
            <w:r>
              <w:t xml:space="preserve">A graphic for Help for you and baby. Text that reads Help for you and baby. </w:t>
            </w:r>
            <w:r w:rsidR="00794B83">
              <w:t>Your pregnancy journey</w:t>
            </w:r>
            <w:r>
              <w:t xml:space="preserve"> made simple. Support and advice for every step – from pregnancy to parenthood. Visit Helpforyouandbaby.org</w:t>
            </w:r>
          </w:p>
        </w:tc>
      </w:tr>
      <w:tr w:rsidR="00794B83" w14:paraId="5870ADFA" w14:textId="77777777" w:rsidTr="00DA4FD9">
        <w:tc>
          <w:tcPr>
            <w:tcW w:w="4648" w:type="dxa"/>
          </w:tcPr>
          <w:p w14:paraId="4AA8B063" w14:textId="2CEAB4A4" w:rsidR="00AD6B5C" w:rsidRPr="00AD6B5C" w:rsidRDefault="00EA755B" w:rsidP="00AD6B5C">
            <w:r>
              <w:lastRenderedPageBreak/>
              <w:t xml:space="preserve">When pregnant, you are eligible for the </w:t>
            </w:r>
            <w:proofErr w:type="spellStart"/>
            <w:r>
              <w:t>flue</w:t>
            </w:r>
            <w:proofErr w:type="spellEnd"/>
            <w:r>
              <w:t xml:space="preserve"> vaccine to protect yourself and baby.</w:t>
            </w:r>
            <w:r w:rsidR="00AD6B5C" w:rsidRPr="00AD6B5C">
              <w:t xml:space="preserve"> </w:t>
            </w:r>
            <w:r>
              <w:t>Y</w:t>
            </w:r>
            <w:r w:rsidRPr="00AD6B5C">
              <w:t>ou</w:t>
            </w:r>
            <w:r>
              <w:t xml:space="preserve"> can</w:t>
            </w:r>
            <w:r w:rsidRPr="00AD6B5C">
              <w:t xml:space="preserve"> </w:t>
            </w:r>
            <w:r>
              <w:t xml:space="preserve">get the </w:t>
            </w:r>
            <w:r w:rsidR="00AD6B5C" w:rsidRPr="00AD6B5C">
              <w:t xml:space="preserve">flu </w:t>
            </w:r>
            <w:r w:rsidR="00AD6B5C">
              <w:t>vaccine</w:t>
            </w:r>
            <w:r w:rsidR="00AD6B5C" w:rsidRPr="00AD6B5C">
              <w:t xml:space="preserve"> at </w:t>
            </w:r>
            <w:r w:rsidR="00AD6B5C" w:rsidRPr="00B0539C">
              <w:rPr>
                <w:b/>
                <w:bCs/>
              </w:rPr>
              <w:t>any stage of pregnancy</w:t>
            </w:r>
            <w:r w:rsidR="00AD6B5C" w:rsidRPr="00AD6B5C">
              <w:t xml:space="preserve"> if you’re pregnant in the winter. </w:t>
            </w:r>
          </w:p>
          <w:p w14:paraId="448394F0" w14:textId="07982A57" w:rsidR="00AD6B5C" w:rsidRDefault="00AD6B5C" w:rsidP="00AD6B5C">
            <w:r w:rsidRPr="00AD6B5C">
              <w:t>Contact your GP practice</w:t>
            </w:r>
            <w:r>
              <w:t xml:space="preserve"> or pharmacy</w:t>
            </w:r>
            <w:r w:rsidRPr="00AD6B5C">
              <w:t xml:space="preserve"> to arrange a</w:t>
            </w:r>
            <w:r w:rsidR="00EA755B">
              <w:t xml:space="preserve"> flu</w:t>
            </w:r>
            <w:r w:rsidRPr="00AD6B5C">
              <w:t xml:space="preserve"> </w:t>
            </w:r>
            <w:proofErr w:type="gramStart"/>
            <w:r w:rsidRPr="00AD6B5C">
              <w:t>appointment  from</w:t>
            </w:r>
            <w:proofErr w:type="gramEnd"/>
            <w:r w:rsidRPr="00AD6B5C">
              <w:t xml:space="preserve"> the first few weeks up to your expected due date.</w:t>
            </w:r>
          </w:p>
          <w:p w14:paraId="39956089" w14:textId="00343DA9" w:rsidR="00EB5DBB" w:rsidRDefault="00AD6B5C" w:rsidP="00EB5DBB">
            <w:r>
              <w:t>Read more about what to expect during pregnancy here:</w:t>
            </w:r>
          </w:p>
          <w:p w14:paraId="6F90A52A" w14:textId="746AD9C6" w:rsidR="00C85C5C" w:rsidRDefault="00C85C5C" w:rsidP="004411CA"/>
        </w:tc>
        <w:tc>
          <w:tcPr>
            <w:tcW w:w="4650" w:type="dxa"/>
          </w:tcPr>
          <w:p w14:paraId="41BE289C" w14:textId="77777777" w:rsidR="004411CA" w:rsidRDefault="00361E12" w:rsidP="004411CA">
            <w:r>
              <w:rPr>
                <w:noProof/>
                <w14:ligatures w14:val="standardContextual"/>
              </w:rPr>
              <w:drawing>
                <wp:inline distT="0" distB="0" distL="0" distR="0" wp14:anchorId="4DE2DA8F" wp14:editId="69554185">
                  <wp:extent cx="1977033" cy="1657350"/>
                  <wp:effectExtent l="0" t="0" r="4445" b="0"/>
                  <wp:docPr id="303052877" name="Picture 2" descr="A person and person with pregnancy t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052877" name="Picture 2" descr="A person and person with pregnancy test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986" cy="166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1D41A2" w14:textId="415D056B" w:rsidR="00CF463A" w:rsidRPr="00CF463A" w:rsidRDefault="00CF463A" w:rsidP="00CF463A">
            <w:hyperlink r:id="rId12" w:history="1">
              <w:r w:rsidRPr="00CF463A">
                <w:rPr>
                  <w:rStyle w:val="Hyperlink"/>
                </w:rPr>
                <w:t>Download here</w:t>
              </w:r>
            </w:hyperlink>
            <w:r>
              <w:t xml:space="preserve"> </w:t>
            </w:r>
          </w:p>
        </w:tc>
        <w:tc>
          <w:tcPr>
            <w:tcW w:w="4650" w:type="dxa"/>
          </w:tcPr>
          <w:p w14:paraId="4C6BA39D" w14:textId="2EC5F162" w:rsidR="004411CA" w:rsidRDefault="00361E12" w:rsidP="004411CA">
            <w:r>
              <w:t>A graphic for Help for you and baby. Text that reads</w:t>
            </w:r>
            <w:r w:rsidR="002343D9">
              <w:t xml:space="preserve"> Find help and advice about pregnancy, labour and after your baby is born. Visit helpforyouandbaby.org</w:t>
            </w:r>
          </w:p>
        </w:tc>
      </w:tr>
      <w:tr w:rsidR="002A099E" w14:paraId="687759FF" w14:textId="77777777" w:rsidTr="00DA4FD9">
        <w:tc>
          <w:tcPr>
            <w:tcW w:w="4648" w:type="dxa"/>
          </w:tcPr>
          <w:p w14:paraId="3F9C0AB7" w14:textId="77777777" w:rsidR="002A099E" w:rsidRDefault="00822FCA" w:rsidP="00AD6B5C">
            <w:r>
              <w:t>Did you know you can have the flu vaccine at any stage of pregnancy?</w:t>
            </w:r>
          </w:p>
          <w:p w14:paraId="49C0CBF6" w14:textId="739CF7E3" w:rsidR="00822FCA" w:rsidRDefault="00822FCA" w:rsidP="00AD6B5C">
            <w:r>
              <w:t>Contact your GP practice or pharmacy to arrange an appointment</w:t>
            </w:r>
            <w:r w:rsidR="00EA755B">
              <w:t xml:space="preserve"> to protect you and baby</w:t>
            </w:r>
            <w:r>
              <w:t xml:space="preserve"> </w:t>
            </w:r>
          </w:p>
          <w:p w14:paraId="3B66ED1F" w14:textId="53CFF798" w:rsidR="00822FCA" w:rsidRPr="00AD6B5C" w:rsidRDefault="00822FCA" w:rsidP="00AD6B5C">
            <w:r>
              <w:t xml:space="preserve">Read more here: helpforyouandbaby.org </w:t>
            </w:r>
          </w:p>
        </w:tc>
        <w:tc>
          <w:tcPr>
            <w:tcW w:w="4650" w:type="dxa"/>
          </w:tcPr>
          <w:p w14:paraId="65EE4E16" w14:textId="77777777" w:rsidR="002A099E" w:rsidRDefault="002A099E" w:rsidP="004411CA">
            <w:pPr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76DBADC1" wp14:editId="64A5B1E8">
                  <wp:extent cx="2006600" cy="1682138"/>
                  <wp:effectExtent l="0" t="0" r="0" b="0"/>
                  <wp:docPr id="82349118" name="Picture 1" descr="A person holding a bab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752908" name="Picture 1" descr="A person holding a baby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770" cy="1726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A3939A" w14:textId="1F014FED" w:rsidR="00614489" w:rsidRDefault="00614489" w:rsidP="004411CA">
            <w:pPr>
              <w:rPr>
                <w:noProof/>
                <w14:ligatures w14:val="standardContextual"/>
              </w:rPr>
            </w:pPr>
            <w:hyperlink r:id="rId13" w:history="1">
              <w:r w:rsidRPr="00614489">
                <w:rPr>
                  <w:rStyle w:val="Hyperlink"/>
                  <w:noProof/>
                  <w14:ligatures w14:val="standardContextual"/>
                </w:rPr>
                <w:t>Download here</w:t>
              </w:r>
            </w:hyperlink>
            <w:r>
              <w:rPr>
                <w:noProof/>
                <w14:ligatures w14:val="standardContextual"/>
              </w:rPr>
              <w:t xml:space="preserve"> </w:t>
            </w:r>
          </w:p>
        </w:tc>
        <w:tc>
          <w:tcPr>
            <w:tcW w:w="4650" w:type="dxa"/>
          </w:tcPr>
          <w:p w14:paraId="7C6276E0" w14:textId="36DB4CC8" w:rsidR="002A099E" w:rsidRDefault="00822FCA" w:rsidP="004411CA">
            <w:r>
              <w:t>A graphic for Help for you and baby. Text that reads Help for you and baby. Your pregnancy journey made simple. Support and advice for every step – from pregnancy to parenthood. Visit Helpforyouandbaby.org</w:t>
            </w:r>
          </w:p>
        </w:tc>
      </w:tr>
      <w:tr w:rsidR="00794B83" w14:paraId="30B39A6E" w14:textId="77777777" w:rsidTr="00DA4FD9">
        <w:tc>
          <w:tcPr>
            <w:tcW w:w="4648" w:type="dxa"/>
          </w:tcPr>
          <w:p w14:paraId="2B60B83A" w14:textId="67DEA6B7" w:rsidR="00EA755B" w:rsidRDefault="00AD6B5C" w:rsidP="00677504">
            <w:r>
              <w:lastRenderedPageBreak/>
              <w:t xml:space="preserve">Feeling </w:t>
            </w:r>
            <w:r w:rsidR="00730653">
              <w:t>overwhelmed</w:t>
            </w:r>
            <w:r>
              <w:t xml:space="preserve"> about checks </w:t>
            </w:r>
            <w:r w:rsidR="00645405">
              <w:t xml:space="preserve">and tests </w:t>
            </w:r>
            <w:r>
              <w:t>during pregnancy</w:t>
            </w:r>
            <w:r w:rsidR="00EA755B">
              <w:t>?</w:t>
            </w:r>
            <w:r>
              <w:t xml:space="preserve"> </w:t>
            </w:r>
          </w:p>
          <w:p w14:paraId="75CF37E5" w14:textId="62D1F2E9" w:rsidR="008D5EB9" w:rsidRDefault="00AD6B5C" w:rsidP="00677504">
            <w:r>
              <w:t>Visit helpforyouandbaby.org to find out what to expect.</w:t>
            </w:r>
          </w:p>
        </w:tc>
        <w:tc>
          <w:tcPr>
            <w:tcW w:w="4650" w:type="dxa"/>
          </w:tcPr>
          <w:p w14:paraId="5393A88B" w14:textId="77777777" w:rsidR="004411CA" w:rsidRDefault="002A099E" w:rsidP="004411CA">
            <w:r>
              <w:rPr>
                <w:noProof/>
                <w14:ligatures w14:val="standardContextual"/>
              </w:rPr>
              <w:drawing>
                <wp:inline distT="0" distB="0" distL="0" distR="0" wp14:anchorId="42B94C04" wp14:editId="59A6003B">
                  <wp:extent cx="1977033" cy="1657350"/>
                  <wp:effectExtent l="0" t="0" r="4445" b="0"/>
                  <wp:docPr id="1975476422" name="Picture 2" descr="A person and person with pregnancy t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052877" name="Picture 2" descr="A person and person with pregnancy test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986" cy="166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A0317F" w14:textId="20621245" w:rsidR="00CF463A" w:rsidRDefault="00CF463A" w:rsidP="004411CA">
            <w:hyperlink r:id="rId14" w:history="1">
              <w:r w:rsidRPr="00CF463A">
                <w:rPr>
                  <w:rStyle w:val="Hyperlink"/>
                </w:rPr>
                <w:t>Download here</w:t>
              </w:r>
            </w:hyperlink>
          </w:p>
        </w:tc>
        <w:tc>
          <w:tcPr>
            <w:tcW w:w="4650" w:type="dxa"/>
          </w:tcPr>
          <w:p w14:paraId="01979ECC" w14:textId="2990EAA1" w:rsidR="004411CA" w:rsidRDefault="00822FCA" w:rsidP="004411CA">
            <w:r>
              <w:t>A graphic for Help for you and baby. Text that reads Find help and advice about pregnancy, labour and after your baby is born. Visit helpforyouandbaby.org</w:t>
            </w:r>
          </w:p>
        </w:tc>
      </w:tr>
      <w:tr w:rsidR="00794B83" w14:paraId="507EA487" w14:textId="77777777" w:rsidTr="00DA4FD9">
        <w:tc>
          <w:tcPr>
            <w:tcW w:w="4648" w:type="dxa"/>
          </w:tcPr>
          <w:p w14:paraId="5B19CEBE" w14:textId="77777777" w:rsidR="00885253" w:rsidRDefault="00AD6B5C" w:rsidP="004411CA">
            <w:r>
              <w:t>Unsure about what to expect during labour. The Help f</w:t>
            </w:r>
            <w:r w:rsidR="0097655D">
              <w:t>or</w:t>
            </w:r>
            <w:r>
              <w:t xml:space="preserve"> you and baby website helps to explain w</w:t>
            </w:r>
            <w:r w:rsidR="0097655D">
              <w:t>hat you could expect.</w:t>
            </w:r>
          </w:p>
          <w:p w14:paraId="663EC3B5" w14:textId="77777777" w:rsidR="0097655D" w:rsidRDefault="0097655D" w:rsidP="004411CA"/>
          <w:p w14:paraId="11EB8DB7" w14:textId="5455FEED" w:rsidR="0097655D" w:rsidRDefault="0097655D" w:rsidP="004411CA">
            <w:r>
              <w:t>Visit helpforyouandbaby.org for more information</w:t>
            </w:r>
          </w:p>
        </w:tc>
        <w:tc>
          <w:tcPr>
            <w:tcW w:w="4650" w:type="dxa"/>
          </w:tcPr>
          <w:p w14:paraId="6464587C" w14:textId="77777777" w:rsidR="00C0376C" w:rsidRDefault="002A099E" w:rsidP="004411CA">
            <w:pPr>
              <w:rPr>
                <w:noProof/>
                <w14:ligatures w14:val="standardContextual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55BF508" wp14:editId="53D3EF53">
                  <wp:extent cx="2006600" cy="1682138"/>
                  <wp:effectExtent l="0" t="0" r="0" b="0"/>
                  <wp:docPr id="1961299674" name="Picture 1" descr="A person holding a baby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752908" name="Picture 1" descr="A person holding a baby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770" cy="1726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84DCB" w14:textId="1FC8B855" w:rsidR="00614489" w:rsidRDefault="00614489" w:rsidP="004411CA">
            <w:pPr>
              <w:rPr>
                <w:noProof/>
                <w14:ligatures w14:val="standardContextual"/>
              </w:rPr>
            </w:pPr>
            <w:hyperlink r:id="rId15" w:history="1">
              <w:r w:rsidRPr="00614489">
                <w:rPr>
                  <w:rStyle w:val="Hyperlink"/>
                  <w:noProof/>
                  <w14:ligatures w14:val="standardContextual"/>
                </w:rPr>
                <w:t>Download here</w:t>
              </w:r>
            </w:hyperlink>
          </w:p>
        </w:tc>
        <w:tc>
          <w:tcPr>
            <w:tcW w:w="4650" w:type="dxa"/>
          </w:tcPr>
          <w:p w14:paraId="17BD33F3" w14:textId="161D6223" w:rsidR="00C0376C" w:rsidRDefault="00822FCA" w:rsidP="004411CA">
            <w:r>
              <w:t>A graphic for Help for you and baby. Text that reads Help for you and baby. Your pregnancy journey made simple. Support and advice for every step – from pregnancy to parenthood. Visit Helpforyouandbaby.org</w:t>
            </w:r>
          </w:p>
        </w:tc>
      </w:tr>
    </w:tbl>
    <w:p w14:paraId="4676D58B" w14:textId="77777777" w:rsidR="00D104BC" w:rsidRDefault="00D104BC"/>
    <w:p w14:paraId="5856410F" w14:textId="1AFE3E49" w:rsidR="00B9721A" w:rsidRPr="00C73762" w:rsidRDefault="00B9721A" w:rsidP="00C73762">
      <w:pPr>
        <w:pStyle w:val="NormalWeb"/>
        <w:textAlignment w:val="baseline"/>
        <w:rPr>
          <w:rFonts w:ascii="Arial" w:hAnsi="Arial" w:cs="Arial"/>
        </w:rPr>
      </w:pPr>
    </w:p>
    <w:sectPr w:rsidR="00B9721A" w:rsidRPr="00C73762" w:rsidSect="00D41687">
      <w:headerReference w:type="defaul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A2D4" w14:textId="77777777" w:rsidR="00735116" w:rsidRDefault="00735116" w:rsidP="00D41687">
      <w:pPr>
        <w:spacing w:before="0" w:after="0"/>
      </w:pPr>
      <w:r>
        <w:separator/>
      </w:r>
    </w:p>
  </w:endnote>
  <w:endnote w:type="continuationSeparator" w:id="0">
    <w:p w14:paraId="00DDF4C5" w14:textId="77777777" w:rsidR="00735116" w:rsidRDefault="00735116" w:rsidP="00D416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039E" w14:textId="77777777" w:rsidR="00735116" w:rsidRDefault="00735116" w:rsidP="00D41687">
      <w:pPr>
        <w:spacing w:before="0" w:after="0"/>
      </w:pPr>
      <w:r>
        <w:separator/>
      </w:r>
    </w:p>
  </w:footnote>
  <w:footnote w:type="continuationSeparator" w:id="0">
    <w:p w14:paraId="61919802" w14:textId="77777777" w:rsidR="00735116" w:rsidRDefault="00735116" w:rsidP="00D4168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3B48" w14:textId="1A75E892" w:rsidR="00D41687" w:rsidRDefault="00D41687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0" locked="0" layoutInCell="1" allowOverlap="1" wp14:anchorId="31755EBE" wp14:editId="6DE25FD3">
          <wp:simplePos x="0" y="0"/>
          <wp:positionH relativeFrom="column">
            <wp:posOffset>-774700</wp:posOffset>
          </wp:positionH>
          <wp:positionV relativeFrom="paragraph">
            <wp:posOffset>-343535</wp:posOffset>
          </wp:positionV>
          <wp:extent cx="3074712" cy="80379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DCHCP_Log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4712" cy="803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1158DE" w14:textId="77777777" w:rsidR="00D41687" w:rsidRDefault="00D416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E63A7"/>
    <w:multiLevelType w:val="hybridMultilevel"/>
    <w:tmpl w:val="73424C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D0C58"/>
    <w:multiLevelType w:val="hybridMultilevel"/>
    <w:tmpl w:val="DCA2EDA4"/>
    <w:lvl w:ilvl="0" w:tplc="0AFCB9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96592"/>
    <w:multiLevelType w:val="hybridMultilevel"/>
    <w:tmpl w:val="352C3346"/>
    <w:lvl w:ilvl="0" w:tplc="A14A1B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E0E87"/>
    <w:multiLevelType w:val="hybridMultilevel"/>
    <w:tmpl w:val="87925FBC"/>
    <w:lvl w:ilvl="0" w:tplc="C5F27B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B1990"/>
    <w:multiLevelType w:val="hybridMultilevel"/>
    <w:tmpl w:val="A9243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D64B6"/>
    <w:multiLevelType w:val="hybridMultilevel"/>
    <w:tmpl w:val="D7182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2239D"/>
    <w:multiLevelType w:val="hybridMultilevel"/>
    <w:tmpl w:val="6CFECD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F7336"/>
    <w:multiLevelType w:val="hybridMultilevel"/>
    <w:tmpl w:val="2AD820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889920">
    <w:abstractNumId w:val="6"/>
  </w:num>
  <w:num w:numId="2" w16cid:durableId="1710757445">
    <w:abstractNumId w:val="4"/>
  </w:num>
  <w:num w:numId="3" w16cid:durableId="1664777974">
    <w:abstractNumId w:val="1"/>
  </w:num>
  <w:num w:numId="4" w16cid:durableId="428038752">
    <w:abstractNumId w:val="2"/>
  </w:num>
  <w:num w:numId="5" w16cid:durableId="1113212024">
    <w:abstractNumId w:val="3"/>
  </w:num>
  <w:num w:numId="6" w16cid:durableId="1087724161">
    <w:abstractNumId w:val="5"/>
  </w:num>
  <w:num w:numId="7" w16cid:durableId="689988664">
    <w:abstractNumId w:val="7"/>
  </w:num>
  <w:num w:numId="8" w16cid:durableId="1003053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87"/>
    <w:rsid w:val="00040DA2"/>
    <w:rsid w:val="000522F0"/>
    <w:rsid w:val="00057DE2"/>
    <w:rsid w:val="00077AFA"/>
    <w:rsid w:val="00082FD3"/>
    <w:rsid w:val="00093349"/>
    <w:rsid w:val="000A3DD4"/>
    <w:rsid w:val="000C15B8"/>
    <w:rsid w:val="000D4594"/>
    <w:rsid w:val="001001E8"/>
    <w:rsid w:val="00147968"/>
    <w:rsid w:val="001629E7"/>
    <w:rsid w:val="001750B9"/>
    <w:rsid w:val="001D1104"/>
    <w:rsid w:val="001D5EE5"/>
    <w:rsid w:val="001D7798"/>
    <w:rsid w:val="001F49DB"/>
    <w:rsid w:val="001F603A"/>
    <w:rsid w:val="002012B1"/>
    <w:rsid w:val="002133E8"/>
    <w:rsid w:val="002343D9"/>
    <w:rsid w:val="00262974"/>
    <w:rsid w:val="002A099E"/>
    <w:rsid w:val="002E4B15"/>
    <w:rsid w:val="002F2608"/>
    <w:rsid w:val="003152AC"/>
    <w:rsid w:val="00316BD3"/>
    <w:rsid w:val="0033176B"/>
    <w:rsid w:val="003508AB"/>
    <w:rsid w:val="00361E12"/>
    <w:rsid w:val="00365477"/>
    <w:rsid w:val="0037534D"/>
    <w:rsid w:val="00381348"/>
    <w:rsid w:val="00385362"/>
    <w:rsid w:val="003B31A2"/>
    <w:rsid w:val="003E1DDC"/>
    <w:rsid w:val="004049A1"/>
    <w:rsid w:val="004411CA"/>
    <w:rsid w:val="004710E7"/>
    <w:rsid w:val="004A40EA"/>
    <w:rsid w:val="004B19FA"/>
    <w:rsid w:val="00514922"/>
    <w:rsid w:val="0055162A"/>
    <w:rsid w:val="00555AB6"/>
    <w:rsid w:val="005A7353"/>
    <w:rsid w:val="005D6C39"/>
    <w:rsid w:val="005F232E"/>
    <w:rsid w:val="00614489"/>
    <w:rsid w:val="00645405"/>
    <w:rsid w:val="00653A26"/>
    <w:rsid w:val="00665932"/>
    <w:rsid w:val="0066747D"/>
    <w:rsid w:val="00674B99"/>
    <w:rsid w:val="00677504"/>
    <w:rsid w:val="006820AA"/>
    <w:rsid w:val="006A05B4"/>
    <w:rsid w:val="006A701D"/>
    <w:rsid w:val="006D3C35"/>
    <w:rsid w:val="006F0757"/>
    <w:rsid w:val="006F35CC"/>
    <w:rsid w:val="00730653"/>
    <w:rsid w:val="00735116"/>
    <w:rsid w:val="00750A5F"/>
    <w:rsid w:val="00760882"/>
    <w:rsid w:val="00763081"/>
    <w:rsid w:val="00770B56"/>
    <w:rsid w:val="00782568"/>
    <w:rsid w:val="007934F6"/>
    <w:rsid w:val="00794B83"/>
    <w:rsid w:val="007B3FD6"/>
    <w:rsid w:val="007B6B90"/>
    <w:rsid w:val="007C7CE3"/>
    <w:rsid w:val="007D47A2"/>
    <w:rsid w:val="007E1090"/>
    <w:rsid w:val="00805631"/>
    <w:rsid w:val="008140B7"/>
    <w:rsid w:val="00822FCA"/>
    <w:rsid w:val="00831D4B"/>
    <w:rsid w:val="008378A5"/>
    <w:rsid w:val="00862D8D"/>
    <w:rsid w:val="00877FB0"/>
    <w:rsid w:val="008806D8"/>
    <w:rsid w:val="00885253"/>
    <w:rsid w:val="0089348C"/>
    <w:rsid w:val="008973C1"/>
    <w:rsid w:val="008C188A"/>
    <w:rsid w:val="008D5EB9"/>
    <w:rsid w:val="008E0A61"/>
    <w:rsid w:val="008E41DC"/>
    <w:rsid w:val="008E545C"/>
    <w:rsid w:val="008E55C3"/>
    <w:rsid w:val="009429F5"/>
    <w:rsid w:val="0097655D"/>
    <w:rsid w:val="00980D4B"/>
    <w:rsid w:val="009A1348"/>
    <w:rsid w:val="009B00B3"/>
    <w:rsid w:val="00A056FB"/>
    <w:rsid w:val="00A13655"/>
    <w:rsid w:val="00A14626"/>
    <w:rsid w:val="00A33B2A"/>
    <w:rsid w:val="00A35839"/>
    <w:rsid w:val="00AA45B1"/>
    <w:rsid w:val="00AB7551"/>
    <w:rsid w:val="00AC326E"/>
    <w:rsid w:val="00AD393E"/>
    <w:rsid w:val="00AD6B5C"/>
    <w:rsid w:val="00AD70B3"/>
    <w:rsid w:val="00AF4B30"/>
    <w:rsid w:val="00AF5FFA"/>
    <w:rsid w:val="00B0539C"/>
    <w:rsid w:val="00B264EC"/>
    <w:rsid w:val="00B26EE8"/>
    <w:rsid w:val="00B35A10"/>
    <w:rsid w:val="00B83D89"/>
    <w:rsid w:val="00B9000F"/>
    <w:rsid w:val="00B9721A"/>
    <w:rsid w:val="00BA286F"/>
    <w:rsid w:val="00BC6623"/>
    <w:rsid w:val="00BE3067"/>
    <w:rsid w:val="00C0376C"/>
    <w:rsid w:val="00C302E2"/>
    <w:rsid w:val="00C37ABC"/>
    <w:rsid w:val="00C64996"/>
    <w:rsid w:val="00C73762"/>
    <w:rsid w:val="00C85C5C"/>
    <w:rsid w:val="00C90DBD"/>
    <w:rsid w:val="00CD21EC"/>
    <w:rsid w:val="00CF463A"/>
    <w:rsid w:val="00D104BC"/>
    <w:rsid w:val="00D41687"/>
    <w:rsid w:val="00D655B4"/>
    <w:rsid w:val="00D72CA5"/>
    <w:rsid w:val="00D85094"/>
    <w:rsid w:val="00D94F41"/>
    <w:rsid w:val="00D957A9"/>
    <w:rsid w:val="00DA33EB"/>
    <w:rsid w:val="00DA4FD9"/>
    <w:rsid w:val="00DC16B0"/>
    <w:rsid w:val="00DD3015"/>
    <w:rsid w:val="00E047A8"/>
    <w:rsid w:val="00E05EF1"/>
    <w:rsid w:val="00E523F2"/>
    <w:rsid w:val="00E732CD"/>
    <w:rsid w:val="00E844DB"/>
    <w:rsid w:val="00EA755B"/>
    <w:rsid w:val="00EB5DBB"/>
    <w:rsid w:val="00EE081D"/>
    <w:rsid w:val="00EE7F76"/>
    <w:rsid w:val="00EF0687"/>
    <w:rsid w:val="00EF12EF"/>
    <w:rsid w:val="00F00E0B"/>
    <w:rsid w:val="00F1061F"/>
    <w:rsid w:val="00F140BE"/>
    <w:rsid w:val="00F213AA"/>
    <w:rsid w:val="00F2655F"/>
    <w:rsid w:val="00F2767D"/>
    <w:rsid w:val="00F6470A"/>
    <w:rsid w:val="00F65797"/>
    <w:rsid w:val="00F71C8F"/>
    <w:rsid w:val="00FA3276"/>
    <w:rsid w:val="00FA4B5E"/>
    <w:rsid w:val="00FB1C36"/>
    <w:rsid w:val="00FB3D06"/>
    <w:rsid w:val="00FB3F14"/>
    <w:rsid w:val="00FC1AEE"/>
    <w:rsid w:val="00FD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B222"/>
  <w15:chartTrackingRefBased/>
  <w15:docId w15:val="{93E7DCC3-FABD-4E75-9618-7D26ABC3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687"/>
    <w:pPr>
      <w:spacing w:before="200" w:after="20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68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41687"/>
  </w:style>
  <w:style w:type="paragraph" w:styleId="Footer">
    <w:name w:val="footer"/>
    <w:basedOn w:val="Normal"/>
    <w:link w:val="FooterChar"/>
    <w:uiPriority w:val="99"/>
    <w:unhideWhenUsed/>
    <w:rsid w:val="00D4168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1687"/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Colorful List - Accent 11,List Paragraph2,List Paragraph12,OBC Bullet,List Paragraph11,L"/>
    <w:basedOn w:val="Normal"/>
    <w:link w:val="ListParagraphChar"/>
    <w:uiPriority w:val="34"/>
    <w:qFormat/>
    <w:rsid w:val="00D41687"/>
    <w:pPr>
      <w:spacing w:before="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F5 List Paragraph Char,Bullet Points Char,MAIN CONTENT Char,Colorful List - Accent 11 Char"/>
    <w:basedOn w:val="DefaultParagraphFont"/>
    <w:link w:val="ListParagraph"/>
    <w:uiPriority w:val="34"/>
    <w:qFormat/>
    <w:rsid w:val="00D41687"/>
    <w:rPr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0D4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104BC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D6C3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D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02E2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4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ocal_MacdonaldG\INetCache\Content.Outlook\NC7WHSID\Helpforyouandbaby.org" TargetMode="External"/><Relationship Id="rId13" Type="http://schemas.openxmlformats.org/officeDocument/2006/relationships/hyperlink" Target="https://bdcpartnership.co.uk/download/443/social-media-graphics/22421/1-6.p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ocal_MacdonaldG\INetCache\Content.Outlook\NC7WHSID\Helpforyouandbaby.org" TargetMode="External"/><Relationship Id="rId12" Type="http://schemas.openxmlformats.org/officeDocument/2006/relationships/hyperlink" Target="https://bdcpartnership.co.uk/download/443/social-media-graphics/22422/2-6.p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bdcpartnership.co.uk/download/443/social-media-graphics/22421/1-6.png" TargetMode="External"/><Relationship Id="rId10" Type="http://schemas.openxmlformats.org/officeDocument/2006/relationships/hyperlink" Target="https://bdcpartnership.co.uk/download/443/social-media-graphics/22421/1-6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bdcpartnership.co.uk/download/443/social-media-graphics/22422/2-6.p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Macdonald Gabby</dc:creator>
  <cp:keywords/>
  <dc:description/>
  <cp:lastModifiedBy>Macdonald Gabby</cp:lastModifiedBy>
  <cp:revision>3</cp:revision>
  <dcterms:created xsi:type="dcterms:W3CDTF">2025-11-20T09:53:00Z</dcterms:created>
  <dcterms:modified xsi:type="dcterms:W3CDTF">2025-11-20T10:46:00Z</dcterms:modified>
</cp:coreProperties>
</file>