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A88EF" w14:textId="4869E28E" w:rsidR="001A3F61" w:rsidRPr="001A3F61" w:rsidRDefault="001A3F61" w:rsidP="001A3F61">
      <w:pPr>
        <w:pStyle w:val="Header"/>
        <w:rPr>
          <w:rFonts w:ascii="Public Sans" w:hAnsi="Public Sans"/>
          <w:b/>
          <w:bCs/>
          <w:sz w:val="32"/>
          <w:szCs w:val="32"/>
        </w:rPr>
      </w:pPr>
      <w:bookmarkStart w:id="0" w:name="_Hlk170308960"/>
      <w:r w:rsidRPr="001A3F61">
        <w:rPr>
          <w:rFonts w:ascii="Public Sans" w:hAnsi="Public Sans"/>
          <w:b/>
          <w:bCs/>
          <w:sz w:val="32"/>
          <w:szCs w:val="32"/>
        </w:rPr>
        <w:t xml:space="preserve">Core20plus5 </w:t>
      </w:r>
      <w:r w:rsidR="0089778C">
        <w:rPr>
          <w:rFonts w:ascii="Public Sans" w:hAnsi="Public Sans"/>
          <w:b/>
          <w:bCs/>
          <w:sz w:val="32"/>
          <w:szCs w:val="32"/>
        </w:rPr>
        <w:t>‘</w:t>
      </w:r>
      <w:r w:rsidRPr="001A3F61">
        <w:rPr>
          <w:rFonts w:ascii="Public Sans" w:hAnsi="Public Sans"/>
          <w:b/>
          <w:bCs/>
          <w:sz w:val="32"/>
          <w:szCs w:val="32"/>
        </w:rPr>
        <w:t xml:space="preserve">what we will </w:t>
      </w:r>
      <w:proofErr w:type="gramStart"/>
      <w:r w:rsidRPr="001A3F61">
        <w:rPr>
          <w:rFonts w:ascii="Public Sans" w:hAnsi="Public Sans"/>
          <w:b/>
          <w:bCs/>
          <w:sz w:val="32"/>
          <w:szCs w:val="32"/>
        </w:rPr>
        <w:t>do</w:t>
      </w:r>
      <w:r w:rsidR="0089778C">
        <w:rPr>
          <w:rFonts w:ascii="Public Sans" w:hAnsi="Public Sans"/>
          <w:b/>
          <w:bCs/>
          <w:sz w:val="32"/>
          <w:szCs w:val="32"/>
        </w:rPr>
        <w:t>’</w:t>
      </w:r>
      <w:proofErr w:type="gramEnd"/>
      <w:r w:rsidRPr="001A3F61">
        <w:rPr>
          <w:rFonts w:ascii="Public Sans" w:hAnsi="Public Sans"/>
          <w:b/>
          <w:bCs/>
          <w:sz w:val="32"/>
          <w:szCs w:val="32"/>
        </w:rPr>
        <w:t xml:space="preserve"> </w:t>
      </w:r>
    </w:p>
    <w:bookmarkEnd w:id="0"/>
    <w:p w14:paraId="0A401CE1" w14:textId="77777777" w:rsidR="001A3F61" w:rsidRDefault="001A3F61" w:rsidP="001A3F61">
      <w:pPr>
        <w:rPr>
          <w:b/>
          <w:bCs/>
          <w:color w:val="7030A0"/>
        </w:rPr>
      </w:pPr>
    </w:p>
    <w:p w14:paraId="1B8CD40A" w14:textId="09E3FBD0" w:rsidR="001A3F61" w:rsidRPr="001A3F61" w:rsidRDefault="00154076" w:rsidP="001A3F61">
      <w:pPr>
        <w:rPr>
          <w:b/>
          <w:bCs/>
          <w:color w:val="7030A0"/>
        </w:rPr>
      </w:pPr>
      <w:r w:rsidRPr="00707E81">
        <w:rPr>
          <w:b/>
          <w:bCs/>
          <w:color w:val="7030A0"/>
        </w:rPr>
        <w:t>Maternity</w:t>
      </w:r>
      <w:r w:rsidR="005B391D">
        <w:rPr>
          <w:b/>
          <w:bCs/>
          <w:color w:val="7030A0"/>
        </w:rPr>
        <w:t xml:space="preserve"> - Of those women attending preventative interventions in the community more women will access their antenatal </w:t>
      </w:r>
      <w:proofErr w:type="gramStart"/>
      <w:r w:rsidR="005B391D">
        <w:rPr>
          <w:b/>
          <w:bCs/>
          <w:color w:val="7030A0"/>
        </w:rPr>
        <w:t>support</w:t>
      </w:r>
      <w:proofErr w:type="gramEnd"/>
    </w:p>
    <w:tbl>
      <w:tblPr>
        <w:tblStyle w:val="TableGrid"/>
        <w:tblpPr w:leftFromText="180" w:rightFromText="180" w:vertAnchor="page" w:horzAnchor="margin" w:tblpY="2942"/>
        <w:tblW w:w="14596" w:type="dxa"/>
        <w:tblLook w:val="04A0" w:firstRow="1" w:lastRow="0" w:firstColumn="1" w:lastColumn="0" w:noHBand="0" w:noVBand="1"/>
      </w:tblPr>
      <w:tblGrid>
        <w:gridCol w:w="2635"/>
        <w:gridCol w:w="2889"/>
        <w:gridCol w:w="4819"/>
        <w:gridCol w:w="4253"/>
      </w:tblGrid>
      <w:tr w:rsidR="000B5AC1" w:rsidRPr="00763FE6" w14:paraId="2295DFB5" w14:textId="0AD8DDAF" w:rsidTr="00257CAA">
        <w:tc>
          <w:tcPr>
            <w:tcW w:w="2635" w:type="dxa"/>
            <w:shd w:val="clear" w:color="auto" w:fill="D9D9D9" w:themeFill="background1" w:themeFillShade="D9"/>
          </w:tcPr>
          <w:p w14:paraId="6BB35FC3" w14:textId="6FD97F8E" w:rsidR="00154076" w:rsidRPr="00763FE6" w:rsidRDefault="00154076" w:rsidP="00763FE6">
            <w:pPr>
              <w:rPr>
                <w:rFonts w:ascii="Public Sans" w:eastAsia="Public Sans Light" w:hAnsi="Public Sans" w:cs="Public Sans Light"/>
                <w:b/>
                <w:bCs/>
                <w:color w:val="000000" w:themeColor="text1"/>
              </w:rPr>
            </w:pPr>
            <w:bookmarkStart w:id="1" w:name="_Hlk170301926"/>
            <w:r>
              <w:rPr>
                <w:rFonts w:ascii="Public Sans" w:eastAsia="Public Sans Light" w:hAnsi="Public Sans" w:cs="Public Sans Light"/>
                <w:b/>
                <w:bCs/>
                <w:color w:val="000000" w:themeColor="text1"/>
              </w:rPr>
              <w:t>Project</w:t>
            </w:r>
          </w:p>
        </w:tc>
        <w:tc>
          <w:tcPr>
            <w:tcW w:w="2889" w:type="dxa"/>
            <w:shd w:val="clear" w:color="auto" w:fill="D9D9D9" w:themeFill="background1" w:themeFillShade="D9"/>
          </w:tcPr>
          <w:p w14:paraId="5B6DA809" w14:textId="1C0A5D83" w:rsidR="000B5AC1" w:rsidRPr="00763FE6" w:rsidRDefault="00257CAA" w:rsidP="00763FE6">
            <w:pPr>
              <w:rPr>
                <w:rFonts w:ascii="Public Sans" w:eastAsia="Public Sans Light" w:hAnsi="Public Sans" w:cs="Public Sans Light"/>
                <w:b/>
                <w:bCs/>
                <w:color w:val="000000" w:themeColor="text1"/>
              </w:rPr>
            </w:pPr>
            <w:r>
              <w:rPr>
                <w:rFonts w:ascii="Public Sans" w:eastAsia="Public Sans Light" w:hAnsi="Public Sans" w:cs="Public Sans Light"/>
                <w:b/>
                <w:bCs/>
                <w:color w:val="000000" w:themeColor="text1"/>
              </w:rPr>
              <w:t>Community Partnership</w:t>
            </w:r>
          </w:p>
        </w:tc>
        <w:tc>
          <w:tcPr>
            <w:tcW w:w="4819" w:type="dxa"/>
            <w:shd w:val="clear" w:color="auto" w:fill="D9D9D9" w:themeFill="background1" w:themeFillShade="D9"/>
          </w:tcPr>
          <w:p w14:paraId="18D44633" w14:textId="77777777" w:rsidR="000B5AC1" w:rsidRPr="00763FE6" w:rsidRDefault="000B5AC1" w:rsidP="00763FE6">
            <w:pPr>
              <w:rPr>
                <w:rFonts w:ascii="Public Sans" w:eastAsia="Public Sans Light" w:hAnsi="Public Sans" w:cs="Public Sans Light"/>
                <w:b/>
                <w:bCs/>
                <w:color w:val="000000" w:themeColor="text1"/>
              </w:rPr>
            </w:pPr>
            <w:r w:rsidRPr="00763FE6">
              <w:rPr>
                <w:rFonts w:ascii="Public Sans" w:eastAsia="Public Sans Light" w:hAnsi="Public Sans" w:cs="Public Sans Light"/>
                <w:b/>
                <w:bCs/>
                <w:color w:val="000000" w:themeColor="text1"/>
              </w:rPr>
              <w:t>Activity</w:t>
            </w:r>
          </w:p>
        </w:tc>
        <w:tc>
          <w:tcPr>
            <w:tcW w:w="4253" w:type="dxa"/>
            <w:shd w:val="clear" w:color="auto" w:fill="D9D9D9" w:themeFill="background1" w:themeFillShade="D9"/>
          </w:tcPr>
          <w:p w14:paraId="3CBD31DB" w14:textId="2718BE16" w:rsidR="000B5AC1" w:rsidRPr="00763FE6" w:rsidRDefault="000B5AC1" w:rsidP="00763FE6">
            <w:pPr>
              <w:rPr>
                <w:rFonts w:ascii="Public Sans" w:eastAsia="Public Sans Light" w:hAnsi="Public Sans" w:cs="Public Sans Light"/>
                <w:b/>
                <w:bCs/>
                <w:color w:val="000000" w:themeColor="text1"/>
              </w:rPr>
            </w:pPr>
            <w:r w:rsidRPr="00763FE6">
              <w:rPr>
                <w:rFonts w:ascii="Public Sans" w:eastAsia="Public Sans Light" w:hAnsi="Public Sans" w:cs="Public Sans Light"/>
                <w:b/>
                <w:bCs/>
                <w:color w:val="000000" w:themeColor="text1"/>
              </w:rPr>
              <w:t>Outcome</w:t>
            </w:r>
          </w:p>
        </w:tc>
      </w:tr>
      <w:tr w:rsidR="000B5AC1" w:rsidRPr="00763FE6" w14:paraId="40022852" w14:textId="412E69A3" w:rsidTr="00257CAA">
        <w:tc>
          <w:tcPr>
            <w:tcW w:w="2635" w:type="dxa"/>
            <w:shd w:val="clear" w:color="auto" w:fill="FFFFFF" w:themeFill="background1"/>
          </w:tcPr>
          <w:p w14:paraId="6AB3D9AD" w14:textId="2C283DA4" w:rsidR="000B5AC1" w:rsidRPr="00257CAA" w:rsidRDefault="000B5AC1" w:rsidP="00763FE6">
            <w:pPr>
              <w:rPr>
                <w:rFonts w:ascii="Public Sans" w:eastAsia="Public Sans Light" w:hAnsi="Public Sans" w:cs="Public Sans Light"/>
                <w:b/>
                <w:bCs/>
                <w:color w:val="000000" w:themeColor="text1"/>
              </w:rPr>
            </w:pPr>
            <w:r w:rsidRPr="00257CAA">
              <w:rPr>
                <w:rFonts w:ascii="Public Sans" w:eastAsia="Public Sans Light" w:hAnsi="Public Sans" w:cs="Public Sans Light"/>
                <w:b/>
                <w:bCs/>
                <w:color w:val="000000" w:themeColor="text1"/>
              </w:rPr>
              <w:t>Maternity Circle</w:t>
            </w:r>
            <w:r w:rsidR="00154076">
              <w:rPr>
                <w:rFonts w:ascii="Public Sans" w:eastAsia="Public Sans Light" w:hAnsi="Public Sans" w:cs="Public Sans Light"/>
                <w:b/>
                <w:bCs/>
                <w:color w:val="000000" w:themeColor="text1"/>
              </w:rPr>
              <w:t>s</w:t>
            </w:r>
          </w:p>
        </w:tc>
        <w:tc>
          <w:tcPr>
            <w:tcW w:w="2889" w:type="dxa"/>
          </w:tcPr>
          <w:p w14:paraId="10B2A129"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Five Lanes</w:t>
            </w:r>
          </w:p>
          <w:p w14:paraId="448D12E3" w14:textId="77777777" w:rsidR="00742D15" w:rsidRPr="00763FE6" w:rsidRDefault="00742D15" w:rsidP="00763FE6">
            <w:pPr>
              <w:rPr>
                <w:rFonts w:ascii="Public Sans" w:eastAsia="Public Sans Light" w:hAnsi="Public Sans" w:cs="Public Sans Light"/>
                <w:color w:val="000000" w:themeColor="text1"/>
              </w:rPr>
            </w:pPr>
          </w:p>
          <w:p w14:paraId="2FDD572B"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Together For Health</w:t>
            </w:r>
          </w:p>
          <w:p w14:paraId="469E499D" w14:textId="77777777" w:rsidR="00742D15" w:rsidRPr="00763FE6" w:rsidRDefault="00742D15" w:rsidP="00763FE6">
            <w:pPr>
              <w:rPr>
                <w:rFonts w:ascii="Public Sans" w:eastAsia="Public Sans Light" w:hAnsi="Public Sans" w:cs="Public Sans Light"/>
                <w:color w:val="000000" w:themeColor="text1"/>
              </w:rPr>
            </w:pPr>
          </w:p>
          <w:p w14:paraId="5965EC14"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Quadrant</w:t>
            </w:r>
          </w:p>
          <w:p w14:paraId="24C5BD8C" w14:textId="77777777" w:rsidR="00742D15" w:rsidRPr="00763FE6" w:rsidRDefault="00742D15" w:rsidP="00763FE6">
            <w:pPr>
              <w:rPr>
                <w:rFonts w:ascii="Public Sans" w:eastAsia="Public Sans Light" w:hAnsi="Public Sans" w:cs="Public Sans Light"/>
                <w:color w:val="000000" w:themeColor="text1"/>
              </w:rPr>
            </w:pPr>
          </w:p>
          <w:p w14:paraId="361EA4D7"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BD4+</w:t>
            </w:r>
          </w:p>
          <w:p w14:paraId="56A93C41" w14:textId="77777777" w:rsidR="00742D15" w:rsidRPr="00763FE6" w:rsidRDefault="00742D15" w:rsidP="00763FE6">
            <w:pPr>
              <w:rPr>
                <w:rFonts w:ascii="Public Sans" w:eastAsia="Public Sans Light" w:hAnsi="Public Sans" w:cs="Public Sans Light"/>
                <w:color w:val="000000" w:themeColor="text1"/>
              </w:rPr>
            </w:pPr>
          </w:p>
          <w:p w14:paraId="50A6A352" w14:textId="2B2B3D96" w:rsidR="000B5AC1" w:rsidRPr="00763FE6" w:rsidRDefault="00742D15"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Keighley and Worth Valley</w:t>
            </w:r>
          </w:p>
          <w:p w14:paraId="10B4BF1B" w14:textId="77777777" w:rsidR="00742D15" w:rsidRPr="00763FE6" w:rsidRDefault="00742D15" w:rsidP="00763FE6">
            <w:pPr>
              <w:rPr>
                <w:rFonts w:ascii="Public Sans" w:eastAsia="Public Sans Light" w:hAnsi="Public Sans" w:cs="Public Sans Light"/>
                <w:color w:val="000000" w:themeColor="text1"/>
              </w:rPr>
            </w:pPr>
          </w:p>
          <w:p w14:paraId="672465D8"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CP5</w:t>
            </w:r>
          </w:p>
          <w:p w14:paraId="7A9CB166" w14:textId="77777777" w:rsidR="00742D15" w:rsidRPr="00763FE6" w:rsidRDefault="00742D15" w:rsidP="00763FE6">
            <w:pPr>
              <w:rPr>
                <w:rFonts w:ascii="Public Sans" w:eastAsia="Public Sans Light" w:hAnsi="Public Sans" w:cs="Public Sans Light"/>
                <w:color w:val="000000" w:themeColor="text1"/>
              </w:rPr>
            </w:pPr>
          </w:p>
          <w:p w14:paraId="28CD4111" w14:textId="77777777" w:rsidR="00742D15" w:rsidRDefault="00742D15"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W</w:t>
            </w:r>
            <w:r w:rsidR="00763FE6">
              <w:rPr>
                <w:rFonts w:ascii="Public Sans" w:eastAsia="Public Sans Light" w:hAnsi="Public Sans" w:cs="Public Sans Light"/>
                <w:color w:val="000000" w:themeColor="text1"/>
              </w:rPr>
              <w:t>OW</w:t>
            </w:r>
          </w:p>
          <w:p w14:paraId="474DE063" w14:textId="77777777" w:rsidR="005074DC" w:rsidRDefault="005074DC" w:rsidP="00763FE6">
            <w:pPr>
              <w:rPr>
                <w:rFonts w:ascii="Public Sans" w:eastAsia="Public Sans Light" w:hAnsi="Public Sans" w:cs="Public Sans Light"/>
                <w:color w:val="000000" w:themeColor="text1"/>
              </w:rPr>
            </w:pPr>
          </w:p>
          <w:p w14:paraId="23D46B1D" w14:textId="58FD4BA8" w:rsidR="005074DC" w:rsidRPr="00763FE6" w:rsidRDefault="005074DC" w:rsidP="00763FE6">
            <w:pPr>
              <w:rPr>
                <w:rFonts w:ascii="Public Sans" w:eastAsia="Public Sans Light" w:hAnsi="Public Sans" w:cs="Public Sans Light"/>
                <w:color w:val="000000" w:themeColor="text1"/>
              </w:rPr>
            </w:pPr>
            <w:r>
              <w:rPr>
                <w:rFonts w:ascii="Public Sans" w:eastAsia="Public Sans Light" w:hAnsi="Public Sans" w:cs="Public Sans Light"/>
                <w:color w:val="000000" w:themeColor="text1"/>
              </w:rPr>
              <w:t>Wharfedale &amp; Silsden</w:t>
            </w:r>
          </w:p>
        </w:tc>
        <w:tc>
          <w:tcPr>
            <w:tcW w:w="4819" w:type="dxa"/>
          </w:tcPr>
          <w:p w14:paraId="271E07B6" w14:textId="01FC64C0"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Facilitated but self- directed social model of support provides Information, connections to wider support and services and peer support opportunities.</w:t>
            </w:r>
            <w:r w:rsidR="00CD3CE7" w:rsidRPr="00763FE6">
              <w:rPr>
                <w:rFonts w:ascii="Public Sans" w:eastAsia="Public Sans Light" w:hAnsi="Public Sans" w:cs="Public Sans Light"/>
                <w:color w:val="000000" w:themeColor="text1"/>
              </w:rPr>
              <w:t xml:space="preserve"> For pregnant people and those with children under 2 years of age</w:t>
            </w:r>
          </w:p>
          <w:p w14:paraId="0468B55B" w14:textId="77777777" w:rsidR="000B5AC1" w:rsidRPr="00763FE6" w:rsidRDefault="000B5AC1" w:rsidP="00763FE6">
            <w:pPr>
              <w:rPr>
                <w:rFonts w:ascii="Public Sans" w:eastAsia="Public Sans Light" w:hAnsi="Public Sans" w:cs="Public Sans Light"/>
                <w:color w:val="000000" w:themeColor="text1"/>
              </w:rPr>
            </w:pPr>
          </w:p>
        </w:tc>
        <w:tc>
          <w:tcPr>
            <w:tcW w:w="4253" w:type="dxa"/>
          </w:tcPr>
          <w:p w14:paraId="15EDE682" w14:textId="77777777" w:rsidR="00F235C4" w:rsidRPr="00763FE6" w:rsidRDefault="00F235C4" w:rsidP="00763FE6">
            <w:pPr>
              <w:rPr>
                <w:rFonts w:ascii="Public Sans" w:eastAsia="Public Sans Light" w:hAnsi="Public Sans" w:cs="Public Sans Light"/>
              </w:rPr>
            </w:pPr>
            <w:r w:rsidRPr="00763FE6">
              <w:rPr>
                <w:rFonts w:ascii="Public Sans" w:eastAsia="Public Sans Light" w:hAnsi="Public Sans" w:cs="Public Sans Light"/>
              </w:rPr>
              <w:t>More Black and Asian women will be aware of the services and wider support and education available to them.</w:t>
            </w:r>
          </w:p>
          <w:p w14:paraId="57D49FC7" w14:textId="77777777" w:rsidR="00F235C4" w:rsidRPr="00763FE6" w:rsidRDefault="00F235C4" w:rsidP="00763FE6">
            <w:pPr>
              <w:rPr>
                <w:rFonts w:ascii="Public Sans" w:eastAsia="Public Sans Light" w:hAnsi="Public Sans" w:cs="Public Sans Light"/>
              </w:rPr>
            </w:pPr>
          </w:p>
          <w:p w14:paraId="70667616" w14:textId="506DFA1B" w:rsidR="000B5AC1" w:rsidRDefault="00F235C4" w:rsidP="00763FE6">
            <w:pPr>
              <w:rPr>
                <w:rFonts w:ascii="Public Sans" w:eastAsia="Public Sans Light" w:hAnsi="Public Sans" w:cs="Public Sans Light"/>
              </w:rPr>
            </w:pPr>
            <w:r w:rsidRPr="00763FE6">
              <w:rPr>
                <w:rFonts w:ascii="Public Sans" w:eastAsia="Public Sans Light" w:hAnsi="Public Sans" w:cs="Public Sans Light"/>
              </w:rPr>
              <w:t>More Black and Asian women will feel supported to access provision</w:t>
            </w:r>
            <w:r w:rsidR="005074DC">
              <w:rPr>
                <w:rFonts w:ascii="Public Sans" w:eastAsia="Public Sans Light" w:hAnsi="Public Sans" w:cs="Public Sans Light"/>
              </w:rPr>
              <w:t>.</w:t>
            </w:r>
          </w:p>
          <w:p w14:paraId="4AAD73C7" w14:textId="77777777" w:rsidR="005074DC" w:rsidRDefault="005074DC" w:rsidP="00763FE6">
            <w:pPr>
              <w:rPr>
                <w:rFonts w:ascii="Public Sans" w:eastAsia="Public Sans Light" w:hAnsi="Public Sans" w:cs="Public Sans Light"/>
                <w:color w:val="000000" w:themeColor="text1"/>
              </w:rPr>
            </w:pPr>
          </w:p>
          <w:p w14:paraId="5FBEBA23" w14:textId="3A46FD3E" w:rsidR="005074DC" w:rsidRDefault="005074DC" w:rsidP="00763FE6">
            <w:pPr>
              <w:rPr>
                <w:rFonts w:ascii="Public Sans" w:eastAsia="Public Sans Light" w:hAnsi="Public Sans" w:cs="Public Sans Light"/>
                <w:color w:val="000000" w:themeColor="text1"/>
              </w:rPr>
            </w:pPr>
            <w:r>
              <w:rPr>
                <w:rFonts w:ascii="Public Sans" w:eastAsia="Public Sans Light" w:hAnsi="Public Sans" w:cs="Public Sans Light"/>
                <w:color w:val="000000" w:themeColor="text1"/>
              </w:rPr>
              <w:t>More women will take up antenatal support.</w:t>
            </w:r>
          </w:p>
          <w:p w14:paraId="62B896DC" w14:textId="77777777" w:rsidR="005074DC" w:rsidRDefault="005074DC" w:rsidP="00763FE6">
            <w:pPr>
              <w:rPr>
                <w:rFonts w:ascii="Public Sans" w:eastAsia="Public Sans Light" w:hAnsi="Public Sans" w:cs="Public Sans Light"/>
                <w:color w:val="000000" w:themeColor="text1"/>
              </w:rPr>
            </w:pPr>
          </w:p>
          <w:p w14:paraId="2C976C35" w14:textId="417B826A" w:rsidR="005074DC" w:rsidRPr="00763FE6" w:rsidRDefault="005074DC" w:rsidP="00763FE6">
            <w:pPr>
              <w:rPr>
                <w:rFonts w:ascii="Public Sans" w:eastAsia="Public Sans Light" w:hAnsi="Public Sans" w:cs="Public Sans Light"/>
                <w:color w:val="000000" w:themeColor="text1"/>
              </w:rPr>
            </w:pPr>
            <w:r>
              <w:rPr>
                <w:rFonts w:ascii="Public Sans" w:eastAsia="Public Sans Light" w:hAnsi="Public Sans" w:cs="Public Sans Light"/>
                <w:color w:val="000000" w:themeColor="text1"/>
              </w:rPr>
              <w:t>Antenatal provision will be better understood in the community</w:t>
            </w:r>
          </w:p>
        </w:tc>
      </w:tr>
      <w:tr w:rsidR="000B5AC1" w:rsidRPr="00763FE6" w14:paraId="13DE1734" w14:textId="481EE680" w:rsidTr="00257CAA">
        <w:tc>
          <w:tcPr>
            <w:tcW w:w="2635" w:type="dxa"/>
            <w:shd w:val="clear" w:color="auto" w:fill="FFFFFF" w:themeFill="background1"/>
          </w:tcPr>
          <w:p w14:paraId="2DD19779" w14:textId="6A107515" w:rsidR="000B5AC1" w:rsidRPr="00257CAA" w:rsidRDefault="00CD3CE7" w:rsidP="00763FE6">
            <w:pPr>
              <w:rPr>
                <w:rFonts w:ascii="Public Sans" w:eastAsia="Public Sans Light" w:hAnsi="Public Sans" w:cs="Public Sans Light"/>
                <w:b/>
                <w:bCs/>
                <w:color w:val="000000" w:themeColor="text1"/>
              </w:rPr>
            </w:pPr>
            <w:r w:rsidRPr="00257CAA">
              <w:rPr>
                <w:rFonts w:ascii="Public Sans" w:eastAsia="Public Sans Light" w:hAnsi="Public Sans" w:cs="Public Sans Light"/>
                <w:b/>
                <w:bCs/>
                <w:color w:val="000000" w:themeColor="text1"/>
              </w:rPr>
              <w:t>Antenatal and family health</w:t>
            </w:r>
          </w:p>
        </w:tc>
        <w:tc>
          <w:tcPr>
            <w:tcW w:w="2889" w:type="dxa"/>
          </w:tcPr>
          <w:p w14:paraId="5CACD3F3"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Wharfedale &amp; Silsden</w:t>
            </w:r>
          </w:p>
        </w:tc>
        <w:tc>
          <w:tcPr>
            <w:tcW w:w="4819" w:type="dxa"/>
          </w:tcPr>
          <w:p w14:paraId="6D4BE6B1" w14:textId="0CC58EE9" w:rsidR="000B5AC1" w:rsidRPr="00763FE6" w:rsidRDefault="00CD3CE7"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Evidence based antenatal /postnatal parenting programme</w:t>
            </w:r>
            <w:r w:rsidR="000B5AC1" w:rsidRPr="00763FE6">
              <w:rPr>
                <w:rFonts w:ascii="Public Sans" w:eastAsia="Public Sans Light" w:hAnsi="Public Sans" w:cs="Public Sans Light"/>
                <w:color w:val="000000" w:themeColor="text1"/>
              </w:rPr>
              <w:t xml:space="preserve"> </w:t>
            </w:r>
            <w:r w:rsidRPr="00763FE6">
              <w:rPr>
                <w:rFonts w:ascii="Public Sans" w:eastAsia="Public Sans Light" w:hAnsi="Public Sans" w:cs="Public Sans Light"/>
                <w:color w:val="000000" w:themeColor="text1"/>
              </w:rPr>
              <w:t>for families in Silsden. F</w:t>
            </w:r>
            <w:r w:rsidR="000B5AC1" w:rsidRPr="00763FE6">
              <w:rPr>
                <w:rFonts w:ascii="Public Sans" w:eastAsia="Public Sans Light" w:hAnsi="Public Sans" w:cs="Public Sans Light"/>
                <w:color w:val="000000" w:themeColor="text1"/>
              </w:rPr>
              <w:t xml:space="preserve">ocusing on preparation for parenthood, includes focusing on bonding and attachment, relationships, practical preparation for birth, </w:t>
            </w:r>
            <w:r w:rsidR="00930E49" w:rsidRPr="00763FE6">
              <w:rPr>
                <w:rFonts w:ascii="Public Sans" w:eastAsia="Public Sans Light" w:hAnsi="Public Sans" w:cs="Public Sans Light"/>
                <w:color w:val="000000" w:themeColor="text1"/>
              </w:rPr>
              <w:t>nutrition,</w:t>
            </w:r>
            <w:r w:rsidR="000B5AC1" w:rsidRPr="00763FE6">
              <w:rPr>
                <w:rFonts w:ascii="Public Sans" w:eastAsia="Public Sans Light" w:hAnsi="Public Sans" w:cs="Public Sans Light"/>
                <w:color w:val="000000" w:themeColor="text1"/>
              </w:rPr>
              <w:t xml:space="preserve"> and breastfeeding.</w:t>
            </w:r>
          </w:p>
        </w:tc>
        <w:tc>
          <w:tcPr>
            <w:tcW w:w="4253" w:type="dxa"/>
          </w:tcPr>
          <w:p w14:paraId="609C1218" w14:textId="77777777" w:rsidR="00422BED" w:rsidRDefault="00422BED" w:rsidP="00763FE6">
            <w:pPr>
              <w:rPr>
                <w:rFonts w:ascii="Public Sans" w:eastAsia="Public Sans Light" w:hAnsi="Public Sans" w:cs="Public Sans Light"/>
              </w:rPr>
            </w:pPr>
            <w:r w:rsidRPr="00763FE6">
              <w:rPr>
                <w:rFonts w:ascii="Public Sans" w:eastAsia="Public Sans Light" w:hAnsi="Public Sans" w:cs="Public Sans Light"/>
              </w:rPr>
              <w:t>Antenatal provision will be better understood in the community.</w:t>
            </w:r>
          </w:p>
          <w:p w14:paraId="5CC7C187" w14:textId="77777777" w:rsidR="005074DC" w:rsidRDefault="005074DC" w:rsidP="00763FE6">
            <w:pPr>
              <w:rPr>
                <w:rFonts w:ascii="Public Sans" w:eastAsia="Public Sans Light" w:hAnsi="Public Sans" w:cs="Public Sans Light"/>
              </w:rPr>
            </w:pPr>
          </w:p>
          <w:p w14:paraId="352A46FA" w14:textId="5AEBAFAC" w:rsidR="005074DC" w:rsidRPr="00763FE6" w:rsidRDefault="005074DC" w:rsidP="00763FE6">
            <w:pPr>
              <w:rPr>
                <w:rFonts w:ascii="Public Sans" w:eastAsia="Public Sans Light" w:hAnsi="Public Sans" w:cs="Public Sans Light"/>
              </w:rPr>
            </w:pPr>
            <w:r>
              <w:rPr>
                <w:rFonts w:ascii="Public Sans" w:eastAsia="Public Sans Light" w:hAnsi="Public Sans" w:cs="Public Sans Light"/>
              </w:rPr>
              <w:t>More women will take up antenatal support.</w:t>
            </w:r>
          </w:p>
          <w:p w14:paraId="647D8DA5" w14:textId="77777777" w:rsidR="000B5AC1" w:rsidRPr="00763FE6" w:rsidRDefault="000B5AC1" w:rsidP="00763FE6">
            <w:pPr>
              <w:rPr>
                <w:rFonts w:ascii="Public Sans" w:eastAsia="Public Sans Light" w:hAnsi="Public Sans" w:cs="Public Sans Light"/>
                <w:color w:val="000000" w:themeColor="text1"/>
              </w:rPr>
            </w:pPr>
          </w:p>
        </w:tc>
      </w:tr>
      <w:tr w:rsidR="00422BED" w:rsidRPr="00763FE6" w14:paraId="138119B1" w14:textId="77777777" w:rsidTr="00257CAA">
        <w:tc>
          <w:tcPr>
            <w:tcW w:w="2635" w:type="dxa"/>
            <w:shd w:val="clear" w:color="auto" w:fill="FFFFFF" w:themeFill="background1"/>
          </w:tcPr>
          <w:p w14:paraId="00688F82" w14:textId="3D739666" w:rsidR="00422BED" w:rsidRPr="00257CAA" w:rsidRDefault="00422BED" w:rsidP="00763FE6">
            <w:pPr>
              <w:rPr>
                <w:rFonts w:ascii="Public Sans" w:eastAsia="Public Sans Light" w:hAnsi="Public Sans" w:cs="Public Sans Light"/>
                <w:b/>
                <w:bCs/>
                <w:color w:val="000000" w:themeColor="text1"/>
              </w:rPr>
            </w:pPr>
            <w:r w:rsidRPr="00257CAA">
              <w:rPr>
                <w:rFonts w:ascii="Public Sans" w:eastAsia="Public Sans Light" w:hAnsi="Public Sans" w:cs="Public Sans Light"/>
                <w:b/>
                <w:bCs/>
                <w:color w:val="000000" w:themeColor="text1"/>
              </w:rPr>
              <w:lastRenderedPageBreak/>
              <w:t>Preconception training</w:t>
            </w:r>
          </w:p>
        </w:tc>
        <w:tc>
          <w:tcPr>
            <w:tcW w:w="2889" w:type="dxa"/>
          </w:tcPr>
          <w:p w14:paraId="465619D6" w14:textId="534DA1AF" w:rsidR="00422BED" w:rsidRPr="00763FE6" w:rsidRDefault="00422BED"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Together 4 Health</w:t>
            </w:r>
          </w:p>
        </w:tc>
        <w:tc>
          <w:tcPr>
            <w:tcW w:w="4819" w:type="dxa"/>
          </w:tcPr>
          <w:p w14:paraId="702A0CA3" w14:textId="1DB0B790" w:rsidR="00422BED" w:rsidRPr="00763FE6" w:rsidRDefault="00422BED"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Specialist pre-conception care training to improve workforce knowledge of how to engage with marginalised groups. Provide effective support to women at preconception stage and in pregnancy with cultural appropriateness.</w:t>
            </w:r>
          </w:p>
        </w:tc>
        <w:tc>
          <w:tcPr>
            <w:tcW w:w="4253" w:type="dxa"/>
          </w:tcPr>
          <w:p w14:paraId="1833BA5C" w14:textId="5B53D28B" w:rsidR="00422BED"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Antenatal provision will be better understood in the community</w:t>
            </w:r>
          </w:p>
        </w:tc>
      </w:tr>
      <w:tr w:rsidR="00742D15" w:rsidRPr="00763FE6" w14:paraId="0DB301B4" w14:textId="77777777" w:rsidTr="00257CAA">
        <w:tc>
          <w:tcPr>
            <w:tcW w:w="2635" w:type="dxa"/>
            <w:shd w:val="clear" w:color="auto" w:fill="FFFFFF" w:themeFill="background1"/>
          </w:tcPr>
          <w:p w14:paraId="2FA91060" w14:textId="26015B32" w:rsidR="00742D15" w:rsidRPr="00257CAA" w:rsidRDefault="00742D15" w:rsidP="00763FE6">
            <w:pPr>
              <w:rPr>
                <w:rFonts w:ascii="Public Sans" w:eastAsia="Public Sans Light" w:hAnsi="Public Sans" w:cs="Public Sans Light"/>
                <w:b/>
                <w:bCs/>
                <w:color w:val="000000" w:themeColor="text1"/>
              </w:rPr>
            </w:pPr>
            <w:r w:rsidRPr="00257CAA">
              <w:rPr>
                <w:rFonts w:ascii="Public Sans" w:eastAsia="Public Sans Light" w:hAnsi="Public Sans" w:cs="Public Sans Light"/>
                <w:b/>
                <w:bCs/>
                <w:color w:val="000000" w:themeColor="text1"/>
              </w:rPr>
              <w:t xml:space="preserve">Mums, </w:t>
            </w:r>
            <w:r w:rsidR="00154076" w:rsidRPr="00257CAA">
              <w:rPr>
                <w:rFonts w:ascii="Public Sans" w:eastAsia="Public Sans Light" w:hAnsi="Public Sans" w:cs="Public Sans Light"/>
                <w:b/>
                <w:bCs/>
                <w:color w:val="000000" w:themeColor="text1"/>
              </w:rPr>
              <w:t>bumps,</w:t>
            </w:r>
            <w:r w:rsidRPr="00257CAA">
              <w:rPr>
                <w:rFonts w:ascii="Public Sans" w:eastAsia="Public Sans Light" w:hAnsi="Public Sans" w:cs="Public Sans Light"/>
                <w:b/>
                <w:bCs/>
                <w:color w:val="000000" w:themeColor="text1"/>
              </w:rPr>
              <w:t xml:space="preserve"> and babies</w:t>
            </w:r>
          </w:p>
        </w:tc>
        <w:tc>
          <w:tcPr>
            <w:tcW w:w="2889" w:type="dxa"/>
          </w:tcPr>
          <w:p w14:paraId="03E5FA6F" w14:textId="379B1EC1" w:rsidR="00742D15" w:rsidRPr="00763FE6" w:rsidRDefault="00742D15"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Horton and City Collaboration</w:t>
            </w:r>
          </w:p>
        </w:tc>
        <w:tc>
          <w:tcPr>
            <w:tcW w:w="4819" w:type="dxa"/>
          </w:tcPr>
          <w:p w14:paraId="0B758393" w14:textId="77777777" w:rsidR="00742D15" w:rsidRPr="00742D15" w:rsidRDefault="00742D15" w:rsidP="00763FE6">
            <w:pPr>
              <w:rPr>
                <w:rFonts w:ascii="Public Sans" w:eastAsia="Public Sans Light" w:hAnsi="Public Sans" w:cs="Public Sans Light"/>
                <w:color w:val="000000" w:themeColor="text1"/>
              </w:rPr>
            </w:pPr>
            <w:r w:rsidRPr="00742D15">
              <w:rPr>
                <w:rFonts w:ascii="Public Sans" w:eastAsia="Public Sans Light" w:hAnsi="Public Sans" w:cs="Public Sans Light"/>
                <w:color w:val="000000" w:themeColor="text1"/>
              </w:rPr>
              <w:t>Social support for pregnant people and those with under 1’s in outdoor space and nature activities.</w:t>
            </w:r>
          </w:p>
          <w:p w14:paraId="28C539B6" w14:textId="77777777" w:rsidR="00742D15" w:rsidRPr="00763FE6" w:rsidRDefault="00742D15" w:rsidP="00763FE6">
            <w:pPr>
              <w:rPr>
                <w:rFonts w:ascii="Public Sans" w:eastAsia="Public Sans Light" w:hAnsi="Public Sans" w:cs="Public Sans Light"/>
                <w:color w:val="000000" w:themeColor="text1"/>
              </w:rPr>
            </w:pPr>
          </w:p>
        </w:tc>
        <w:tc>
          <w:tcPr>
            <w:tcW w:w="4253" w:type="dxa"/>
          </w:tcPr>
          <w:p w14:paraId="3143B63D" w14:textId="36C1066E"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Antenatal provision will be better understood in the community</w:t>
            </w:r>
          </w:p>
        </w:tc>
      </w:tr>
      <w:tr w:rsidR="000B5AC1" w:rsidRPr="00763FE6" w14:paraId="0D6D8C81" w14:textId="3FAFE848" w:rsidTr="00257CAA">
        <w:tc>
          <w:tcPr>
            <w:tcW w:w="2635" w:type="dxa"/>
            <w:shd w:val="clear" w:color="auto" w:fill="FFFFFF" w:themeFill="background1"/>
          </w:tcPr>
          <w:p w14:paraId="4A2CE5F4" w14:textId="77777777" w:rsidR="000B5AC1" w:rsidRPr="00257CAA" w:rsidRDefault="000B5AC1" w:rsidP="00763FE6">
            <w:pPr>
              <w:rPr>
                <w:rFonts w:ascii="Public Sans" w:eastAsia="Public Sans Light" w:hAnsi="Public Sans" w:cs="Public Sans Light"/>
                <w:b/>
                <w:bCs/>
                <w:color w:val="000000" w:themeColor="text1"/>
              </w:rPr>
            </w:pPr>
            <w:r w:rsidRPr="00257CAA">
              <w:rPr>
                <w:rFonts w:ascii="Public Sans" w:eastAsia="Public Sans Light" w:hAnsi="Public Sans" w:cs="Public Sans Light"/>
                <w:b/>
                <w:bCs/>
                <w:color w:val="000000" w:themeColor="text1"/>
              </w:rPr>
              <w:t>Craven Community Health Connectors</w:t>
            </w:r>
          </w:p>
        </w:tc>
        <w:tc>
          <w:tcPr>
            <w:tcW w:w="2889" w:type="dxa"/>
          </w:tcPr>
          <w:p w14:paraId="377EA718" w14:textId="77777777"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Craven Communities Together (Skipton West &amp; South)</w:t>
            </w:r>
          </w:p>
        </w:tc>
        <w:tc>
          <w:tcPr>
            <w:tcW w:w="4819" w:type="dxa"/>
          </w:tcPr>
          <w:p w14:paraId="10DD1B50" w14:textId="29EC9624" w:rsidR="000B5AC1" w:rsidRPr="00763FE6" w:rsidRDefault="000B5AC1" w:rsidP="00763FE6">
            <w:pPr>
              <w:rPr>
                <w:rFonts w:ascii="Public Sans" w:eastAsia="Public Sans Light" w:hAnsi="Public Sans" w:cs="Public Sans Light"/>
                <w:color w:val="000000" w:themeColor="text1"/>
              </w:rPr>
            </w:pPr>
            <w:r w:rsidRPr="00763FE6">
              <w:rPr>
                <w:rFonts w:ascii="Public Sans" w:eastAsia="Public Sans Light" w:hAnsi="Public Sans" w:cs="Public Sans Light"/>
                <w:color w:val="000000" w:themeColor="text1"/>
              </w:rPr>
              <w:t>Community engagement approach to understanding needs and barriers to engagement with services</w:t>
            </w:r>
            <w:r w:rsidR="00CD3CE7" w:rsidRPr="00763FE6">
              <w:rPr>
                <w:rFonts w:ascii="Public Sans" w:eastAsia="Public Sans Light" w:hAnsi="Public Sans" w:cs="Public Sans Light"/>
                <w:color w:val="000000" w:themeColor="text1"/>
              </w:rPr>
              <w:t xml:space="preserve">. Community Health Connectors will aim to improve the health and wellbeing of communities through bringing people to </w:t>
            </w:r>
            <w:r w:rsidR="00154076" w:rsidRPr="00763FE6">
              <w:rPr>
                <w:rFonts w:ascii="Public Sans" w:eastAsia="Public Sans Light" w:hAnsi="Public Sans" w:cs="Public Sans Light"/>
                <w:color w:val="000000" w:themeColor="text1"/>
              </w:rPr>
              <w:t>gather</w:t>
            </w:r>
            <w:r w:rsidR="00CD3CE7" w:rsidRPr="00763FE6">
              <w:rPr>
                <w:rFonts w:ascii="Public Sans" w:eastAsia="Public Sans Light" w:hAnsi="Public Sans" w:cs="Public Sans Light"/>
                <w:color w:val="000000" w:themeColor="text1"/>
              </w:rPr>
              <w:t>, developing trusted relationships.</w:t>
            </w:r>
          </w:p>
        </w:tc>
        <w:tc>
          <w:tcPr>
            <w:tcW w:w="4253" w:type="dxa"/>
          </w:tcPr>
          <w:p w14:paraId="6AFF3D44" w14:textId="77777777" w:rsidR="00422BED"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More Black and Asian women will be aware of the services and wider support and education available to them.</w:t>
            </w:r>
          </w:p>
          <w:p w14:paraId="50CD65FE" w14:textId="77777777" w:rsidR="000B5AC1" w:rsidRDefault="00422BED" w:rsidP="00763FE6">
            <w:pPr>
              <w:rPr>
                <w:rFonts w:ascii="Public Sans" w:eastAsia="Public Sans Light" w:hAnsi="Public Sans" w:cs="Public Sans Light"/>
              </w:rPr>
            </w:pPr>
            <w:r w:rsidRPr="00763FE6">
              <w:rPr>
                <w:rFonts w:ascii="Public Sans" w:eastAsia="Public Sans Light" w:hAnsi="Public Sans" w:cs="Public Sans Light"/>
              </w:rPr>
              <w:t xml:space="preserve">More Black and Asian women will feel supported to access </w:t>
            </w:r>
            <w:proofErr w:type="gramStart"/>
            <w:r w:rsidRPr="00763FE6">
              <w:rPr>
                <w:rFonts w:ascii="Public Sans" w:eastAsia="Public Sans Light" w:hAnsi="Public Sans" w:cs="Public Sans Light"/>
              </w:rPr>
              <w:t>provision</w:t>
            </w:r>
            <w:proofErr w:type="gramEnd"/>
          </w:p>
          <w:p w14:paraId="5A6ED6DD" w14:textId="5DDDDD2F" w:rsidR="005074DC" w:rsidRPr="00763FE6" w:rsidRDefault="005074DC" w:rsidP="00763FE6">
            <w:pPr>
              <w:rPr>
                <w:rFonts w:ascii="Public Sans" w:eastAsia="Public Sans Light" w:hAnsi="Public Sans" w:cs="Public Sans Light"/>
                <w:color w:val="000000" w:themeColor="text1"/>
              </w:rPr>
            </w:pPr>
            <w:r>
              <w:rPr>
                <w:rFonts w:ascii="Public Sans" w:eastAsia="Public Sans Light" w:hAnsi="Public Sans" w:cs="Public Sans Light"/>
                <w:color w:val="000000" w:themeColor="text1"/>
              </w:rPr>
              <w:t>Antenatal provision will be better understood in the community.</w:t>
            </w:r>
          </w:p>
        </w:tc>
      </w:tr>
      <w:bookmarkEnd w:id="1"/>
    </w:tbl>
    <w:p w14:paraId="74FA3567" w14:textId="77777777" w:rsidR="00485E2F" w:rsidRPr="00763FE6" w:rsidRDefault="00485E2F" w:rsidP="00763FE6">
      <w:pPr>
        <w:rPr>
          <w:rFonts w:ascii="Public Sans" w:hAnsi="Public Sans"/>
        </w:rPr>
      </w:pPr>
    </w:p>
    <w:p w14:paraId="71288D67" w14:textId="60C50B1F" w:rsidR="00D940B1" w:rsidRPr="00D0680F" w:rsidRDefault="00D940B1" w:rsidP="00763FE6">
      <w:pPr>
        <w:rPr>
          <w:rFonts w:ascii="Public Sans" w:hAnsi="Public Sans"/>
          <w:b/>
          <w:bCs/>
          <w:color w:val="7030A0"/>
        </w:rPr>
      </w:pPr>
      <w:r w:rsidRPr="00D0680F">
        <w:rPr>
          <w:rFonts w:ascii="Public Sans" w:hAnsi="Public Sans"/>
          <w:b/>
          <w:bCs/>
          <w:color w:val="7030A0"/>
        </w:rPr>
        <w:t>Smoking</w:t>
      </w:r>
      <w:r w:rsidR="005B391D">
        <w:rPr>
          <w:rFonts w:ascii="Public Sans" w:hAnsi="Public Sans"/>
          <w:b/>
          <w:bCs/>
          <w:color w:val="7030A0"/>
        </w:rPr>
        <w:t xml:space="preserve"> - </w:t>
      </w:r>
      <w:r w:rsidR="005B391D" w:rsidRPr="005B391D">
        <w:rPr>
          <w:rFonts w:ascii="Public Sans" w:hAnsi="Public Sans"/>
          <w:b/>
          <w:bCs/>
          <w:color w:val="7030A0"/>
        </w:rPr>
        <w:t>Services will be proportionate to need with more access to smoking cessation in communities identified as higher risk.</w:t>
      </w:r>
    </w:p>
    <w:p w14:paraId="7FC321F2" w14:textId="77777777" w:rsidR="001A3F61" w:rsidRPr="00763FE6" w:rsidRDefault="001A3F61" w:rsidP="00763FE6">
      <w:pPr>
        <w:rPr>
          <w:rFonts w:ascii="Public Sans" w:hAnsi="Public Sans"/>
        </w:rPr>
      </w:pPr>
    </w:p>
    <w:tbl>
      <w:tblPr>
        <w:tblStyle w:val="TableGrid"/>
        <w:tblW w:w="14596" w:type="dxa"/>
        <w:tblLook w:val="04A0" w:firstRow="1" w:lastRow="0" w:firstColumn="1" w:lastColumn="0" w:noHBand="0" w:noVBand="1"/>
      </w:tblPr>
      <w:tblGrid>
        <w:gridCol w:w="2689"/>
        <w:gridCol w:w="2835"/>
        <w:gridCol w:w="4819"/>
        <w:gridCol w:w="4253"/>
      </w:tblGrid>
      <w:tr w:rsidR="000B5AC1" w:rsidRPr="00763FE6" w14:paraId="0684E8B0" w14:textId="508F68C3" w:rsidTr="00257CAA">
        <w:tc>
          <w:tcPr>
            <w:tcW w:w="2689" w:type="dxa"/>
            <w:shd w:val="clear" w:color="auto" w:fill="D9D9D9" w:themeFill="background1" w:themeFillShade="D9"/>
          </w:tcPr>
          <w:p w14:paraId="7BC00AB4" w14:textId="2BC26CE6"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Project</w:t>
            </w:r>
          </w:p>
        </w:tc>
        <w:tc>
          <w:tcPr>
            <w:tcW w:w="2835" w:type="dxa"/>
            <w:shd w:val="clear" w:color="auto" w:fill="D9D9D9" w:themeFill="background1" w:themeFillShade="D9"/>
          </w:tcPr>
          <w:p w14:paraId="11679D3F" w14:textId="1789BF98" w:rsidR="000B5AC1" w:rsidRPr="00257CAA" w:rsidRDefault="00257CAA" w:rsidP="00763FE6">
            <w:pPr>
              <w:rPr>
                <w:rFonts w:ascii="Public Sans" w:eastAsia="Public Sans Light" w:hAnsi="Public Sans" w:cs="Public Sans Light"/>
                <w:b/>
                <w:bCs/>
              </w:rPr>
            </w:pPr>
            <w:r w:rsidRPr="00257CAA">
              <w:rPr>
                <w:rFonts w:ascii="Public Sans" w:eastAsia="Public Sans Light" w:hAnsi="Public Sans" w:cs="Public Sans Light"/>
                <w:b/>
                <w:bCs/>
              </w:rPr>
              <w:t>Community Partnership</w:t>
            </w:r>
          </w:p>
        </w:tc>
        <w:tc>
          <w:tcPr>
            <w:tcW w:w="4819" w:type="dxa"/>
            <w:shd w:val="clear" w:color="auto" w:fill="D9D9D9" w:themeFill="background1" w:themeFillShade="D9"/>
          </w:tcPr>
          <w:p w14:paraId="4F08251F" w14:textId="1153B5A5"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Activity</w:t>
            </w:r>
          </w:p>
        </w:tc>
        <w:tc>
          <w:tcPr>
            <w:tcW w:w="4253" w:type="dxa"/>
            <w:shd w:val="clear" w:color="auto" w:fill="D9D9D9" w:themeFill="background1" w:themeFillShade="D9"/>
          </w:tcPr>
          <w:p w14:paraId="28B2E5FF" w14:textId="4D49D35E"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Outcome</w:t>
            </w:r>
          </w:p>
        </w:tc>
      </w:tr>
      <w:tr w:rsidR="000B5AC1" w:rsidRPr="00763FE6" w14:paraId="5F838064" w14:textId="722E235A" w:rsidTr="00257CAA">
        <w:tc>
          <w:tcPr>
            <w:tcW w:w="2689" w:type="dxa"/>
          </w:tcPr>
          <w:p w14:paraId="33DF53EC" w14:textId="757F892F" w:rsidR="000B5AC1" w:rsidRPr="00257CAA" w:rsidRDefault="00422BED" w:rsidP="00763FE6">
            <w:pPr>
              <w:rPr>
                <w:rFonts w:ascii="Public Sans" w:eastAsia="Public Sans Light" w:hAnsi="Public Sans" w:cs="Public Sans Light"/>
                <w:b/>
                <w:bCs/>
              </w:rPr>
            </w:pPr>
            <w:r w:rsidRPr="00257CAA">
              <w:rPr>
                <w:rFonts w:ascii="Public Sans" w:eastAsia="Public Sans Light" w:hAnsi="Public Sans" w:cs="Public Sans Light"/>
                <w:b/>
                <w:bCs/>
              </w:rPr>
              <w:t>Community Champions</w:t>
            </w:r>
          </w:p>
        </w:tc>
        <w:tc>
          <w:tcPr>
            <w:tcW w:w="2835" w:type="dxa"/>
          </w:tcPr>
          <w:p w14:paraId="19A3501D" w14:textId="73DC6AF0" w:rsidR="000B5AC1"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Together 4 Health</w:t>
            </w:r>
          </w:p>
        </w:tc>
        <w:tc>
          <w:tcPr>
            <w:tcW w:w="4819" w:type="dxa"/>
          </w:tcPr>
          <w:p w14:paraId="29453809" w14:textId="43A48D0E" w:rsidR="000B5AC1"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Training for individuals to equip with Core20Plus5 health knowledge. Confidence building to engage with communities to educate, raise awareness and have open dialogues to improve access to health services and improve healthy lifestyles.</w:t>
            </w:r>
          </w:p>
        </w:tc>
        <w:tc>
          <w:tcPr>
            <w:tcW w:w="4253" w:type="dxa"/>
          </w:tcPr>
          <w:p w14:paraId="6F6C4C09" w14:textId="77777777" w:rsidR="00422BED"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More people will understand the harms of smoking.</w:t>
            </w:r>
          </w:p>
          <w:p w14:paraId="6F0F2AFB" w14:textId="28ADEAE9" w:rsidR="000B5AC1"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More people will know how to access smoking cessation services</w:t>
            </w:r>
          </w:p>
        </w:tc>
      </w:tr>
      <w:tr w:rsidR="000B5AC1" w:rsidRPr="00763FE6" w14:paraId="6558D6CA" w14:textId="33F0BF9E" w:rsidTr="00257CAA">
        <w:tc>
          <w:tcPr>
            <w:tcW w:w="2689" w:type="dxa"/>
          </w:tcPr>
          <w:p w14:paraId="52E17556" w14:textId="2748AD10" w:rsidR="000B5AC1" w:rsidRPr="00257CAA" w:rsidRDefault="00422BED" w:rsidP="00763FE6">
            <w:pPr>
              <w:rPr>
                <w:rFonts w:ascii="Public Sans" w:eastAsia="Public Sans Light" w:hAnsi="Public Sans" w:cs="Public Sans Light"/>
                <w:b/>
                <w:bCs/>
              </w:rPr>
            </w:pPr>
            <w:r w:rsidRPr="00257CAA">
              <w:rPr>
                <w:rFonts w:ascii="Public Sans" w:eastAsia="Public Sans Light" w:hAnsi="Public Sans" w:cs="Public Sans Light"/>
                <w:b/>
                <w:bCs/>
              </w:rPr>
              <w:t>Community Health checks</w:t>
            </w:r>
          </w:p>
        </w:tc>
        <w:tc>
          <w:tcPr>
            <w:tcW w:w="2835" w:type="dxa"/>
          </w:tcPr>
          <w:p w14:paraId="0E08EA01" w14:textId="77777777" w:rsidR="000B5AC1"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t>Together 4 Health</w:t>
            </w:r>
          </w:p>
          <w:p w14:paraId="473F0F77" w14:textId="77777777" w:rsidR="00BF043A" w:rsidRPr="00763FE6" w:rsidRDefault="00BF043A" w:rsidP="00763FE6">
            <w:pPr>
              <w:rPr>
                <w:rFonts w:ascii="Public Sans" w:eastAsia="Public Sans Light" w:hAnsi="Public Sans" w:cs="Public Sans Light"/>
              </w:rPr>
            </w:pPr>
          </w:p>
          <w:p w14:paraId="46A376C1" w14:textId="77777777"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lastRenderedPageBreak/>
              <w:t>Horton and City Collaboration</w:t>
            </w:r>
          </w:p>
          <w:p w14:paraId="33B0939B" w14:textId="77777777" w:rsidR="00BF043A" w:rsidRPr="00763FE6" w:rsidRDefault="00BF043A" w:rsidP="00763FE6">
            <w:pPr>
              <w:rPr>
                <w:rFonts w:ascii="Public Sans" w:eastAsia="Public Sans Light" w:hAnsi="Public Sans" w:cs="Public Sans Light"/>
              </w:rPr>
            </w:pPr>
          </w:p>
          <w:p w14:paraId="79579A2F" w14:textId="77777777"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Wow</w:t>
            </w:r>
          </w:p>
          <w:p w14:paraId="7258A693" w14:textId="77777777" w:rsidR="00BF043A" w:rsidRPr="00763FE6" w:rsidRDefault="00BF043A" w:rsidP="00763FE6">
            <w:pPr>
              <w:rPr>
                <w:rFonts w:ascii="Public Sans" w:eastAsia="Public Sans Light" w:hAnsi="Public Sans" w:cs="Public Sans Light"/>
              </w:rPr>
            </w:pPr>
          </w:p>
          <w:p w14:paraId="2E5F4B7F" w14:textId="7E1A83CF"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BD4+</w:t>
            </w:r>
          </w:p>
        </w:tc>
        <w:tc>
          <w:tcPr>
            <w:tcW w:w="4819" w:type="dxa"/>
          </w:tcPr>
          <w:p w14:paraId="6CECAE73" w14:textId="2C4D4CC6" w:rsidR="00422BED" w:rsidRPr="00422BED" w:rsidRDefault="00422BED" w:rsidP="00763FE6">
            <w:pPr>
              <w:rPr>
                <w:rFonts w:ascii="Public Sans" w:eastAsia="Public Sans Light" w:hAnsi="Public Sans" w:cs="Public Sans Light"/>
              </w:rPr>
            </w:pPr>
            <w:r w:rsidRPr="00422BED">
              <w:rPr>
                <w:rFonts w:ascii="Public Sans" w:eastAsia="Public Sans Light" w:hAnsi="Public Sans" w:cs="Public Sans Light"/>
              </w:rPr>
              <w:lastRenderedPageBreak/>
              <w:t xml:space="preserve">Increase health checks within practices and local venues to prevent development of </w:t>
            </w:r>
            <w:r w:rsidR="00154076" w:rsidRPr="00422BED">
              <w:rPr>
                <w:rFonts w:ascii="Public Sans" w:eastAsia="Public Sans Light" w:hAnsi="Public Sans" w:cs="Public Sans Light"/>
              </w:rPr>
              <w:lastRenderedPageBreak/>
              <w:t>long-term</w:t>
            </w:r>
            <w:r w:rsidRPr="00422BED">
              <w:rPr>
                <w:rFonts w:ascii="Public Sans" w:eastAsia="Public Sans Light" w:hAnsi="Public Sans" w:cs="Public Sans Light"/>
              </w:rPr>
              <w:t xml:space="preserve"> conditions. Identify and manage existing </w:t>
            </w:r>
            <w:r w:rsidR="00154076" w:rsidRPr="00422BED">
              <w:rPr>
                <w:rFonts w:ascii="Public Sans" w:eastAsia="Public Sans Light" w:hAnsi="Public Sans" w:cs="Public Sans Light"/>
              </w:rPr>
              <w:t>long-term</w:t>
            </w:r>
            <w:r w:rsidRPr="00422BED">
              <w:rPr>
                <w:rFonts w:ascii="Public Sans" w:eastAsia="Public Sans Light" w:hAnsi="Public Sans" w:cs="Public Sans Light"/>
              </w:rPr>
              <w:t xml:space="preserve"> conditions at an earlier stage to improve life expectancy and healthy life </w:t>
            </w:r>
            <w:r w:rsidR="00154076" w:rsidRPr="00422BED">
              <w:rPr>
                <w:rFonts w:ascii="Public Sans" w:eastAsia="Public Sans Light" w:hAnsi="Public Sans" w:cs="Public Sans Light"/>
              </w:rPr>
              <w:t>expectancy.</w:t>
            </w:r>
          </w:p>
          <w:p w14:paraId="18E00627" w14:textId="77777777" w:rsidR="000B5AC1" w:rsidRPr="00763FE6" w:rsidRDefault="000B5AC1" w:rsidP="00763FE6">
            <w:pPr>
              <w:rPr>
                <w:rFonts w:ascii="Public Sans" w:eastAsia="Public Sans Light" w:hAnsi="Public Sans" w:cs="Public Sans Light"/>
              </w:rPr>
            </w:pPr>
          </w:p>
        </w:tc>
        <w:tc>
          <w:tcPr>
            <w:tcW w:w="4253" w:type="dxa"/>
          </w:tcPr>
          <w:p w14:paraId="0863D9C2" w14:textId="77777777" w:rsidR="00422BED"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lastRenderedPageBreak/>
              <w:t>More people will know how to access smoking cessation services and,</w:t>
            </w:r>
          </w:p>
          <w:p w14:paraId="35F3E18C" w14:textId="79A58B10" w:rsidR="000B5AC1" w:rsidRPr="00763FE6" w:rsidRDefault="00422BED" w:rsidP="00763FE6">
            <w:pPr>
              <w:rPr>
                <w:rFonts w:ascii="Public Sans" w:eastAsia="Public Sans Light" w:hAnsi="Public Sans" w:cs="Public Sans Light"/>
              </w:rPr>
            </w:pPr>
            <w:r w:rsidRPr="00763FE6">
              <w:rPr>
                <w:rFonts w:ascii="Public Sans" w:eastAsia="Public Sans Light" w:hAnsi="Public Sans" w:cs="Public Sans Light"/>
              </w:rPr>
              <w:lastRenderedPageBreak/>
              <w:t>More people will be supported to access services and stop smoking</w:t>
            </w:r>
          </w:p>
        </w:tc>
      </w:tr>
      <w:tr w:rsidR="000B5AC1" w:rsidRPr="00763FE6" w14:paraId="21FC83F2" w14:textId="682086D5" w:rsidTr="00257CAA">
        <w:tc>
          <w:tcPr>
            <w:tcW w:w="2689" w:type="dxa"/>
          </w:tcPr>
          <w:p w14:paraId="1C34EE4F" w14:textId="60012211" w:rsidR="000B5AC1" w:rsidRPr="00257CAA" w:rsidRDefault="00742D15" w:rsidP="00763FE6">
            <w:pPr>
              <w:rPr>
                <w:rFonts w:ascii="Public Sans" w:eastAsia="Public Sans Light" w:hAnsi="Public Sans" w:cs="Public Sans Light"/>
                <w:b/>
                <w:bCs/>
              </w:rPr>
            </w:pPr>
            <w:r w:rsidRPr="00257CAA">
              <w:rPr>
                <w:rFonts w:ascii="Public Sans" w:eastAsia="Public Sans Light" w:hAnsi="Public Sans" w:cs="Public Sans Light"/>
                <w:b/>
                <w:bCs/>
              </w:rPr>
              <w:lastRenderedPageBreak/>
              <w:t>Health Literacy and health Coaching</w:t>
            </w:r>
          </w:p>
        </w:tc>
        <w:tc>
          <w:tcPr>
            <w:tcW w:w="2835" w:type="dxa"/>
          </w:tcPr>
          <w:p w14:paraId="4E42C590" w14:textId="77777777"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Horton and City Collaboration</w:t>
            </w:r>
          </w:p>
          <w:p w14:paraId="3EAB2612" w14:textId="77777777" w:rsidR="00BF043A" w:rsidRPr="00763FE6" w:rsidRDefault="00BF043A" w:rsidP="00763FE6">
            <w:pPr>
              <w:rPr>
                <w:rFonts w:ascii="Public Sans" w:eastAsia="Public Sans Light" w:hAnsi="Public Sans" w:cs="Public Sans Light"/>
              </w:rPr>
            </w:pPr>
          </w:p>
          <w:p w14:paraId="0B9D2409" w14:textId="77777777" w:rsidR="00742D15" w:rsidRDefault="00742D15" w:rsidP="00763FE6">
            <w:pPr>
              <w:rPr>
                <w:rFonts w:ascii="Public Sans" w:eastAsia="Public Sans Light" w:hAnsi="Public Sans" w:cs="Public Sans Light"/>
              </w:rPr>
            </w:pPr>
            <w:r w:rsidRPr="00763FE6">
              <w:rPr>
                <w:rFonts w:ascii="Public Sans" w:eastAsia="Public Sans Light" w:hAnsi="Public Sans" w:cs="Public Sans Light"/>
              </w:rPr>
              <w:t>Craven Communities Together</w:t>
            </w:r>
          </w:p>
          <w:p w14:paraId="05B8B1C4" w14:textId="77777777" w:rsidR="005074DC" w:rsidRDefault="005074DC" w:rsidP="00763FE6">
            <w:pPr>
              <w:rPr>
                <w:rFonts w:ascii="Public Sans" w:eastAsia="Public Sans Light" w:hAnsi="Public Sans" w:cs="Public Sans Light"/>
              </w:rPr>
            </w:pPr>
          </w:p>
          <w:p w14:paraId="35A707E5" w14:textId="3E8B422B" w:rsidR="005074DC" w:rsidRPr="00763FE6" w:rsidRDefault="005074DC" w:rsidP="00763FE6">
            <w:pPr>
              <w:rPr>
                <w:rFonts w:ascii="Public Sans" w:eastAsia="Public Sans Light" w:hAnsi="Public Sans" w:cs="Public Sans Light"/>
              </w:rPr>
            </w:pPr>
            <w:r>
              <w:rPr>
                <w:rFonts w:ascii="Public Sans" w:eastAsia="Public Sans Light" w:hAnsi="Public Sans" w:cs="Public Sans Light"/>
              </w:rPr>
              <w:t>Wharfedale &amp; Silsden</w:t>
            </w:r>
          </w:p>
        </w:tc>
        <w:tc>
          <w:tcPr>
            <w:tcW w:w="4819" w:type="dxa"/>
          </w:tcPr>
          <w:p w14:paraId="63E6A2B2" w14:textId="28D4CBE9"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Supporting local communities to take an active role in improving their health through wellbeing activities, health literacy, health workshops, buddy service and community health checks.</w:t>
            </w:r>
          </w:p>
        </w:tc>
        <w:tc>
          <w:tcPr>
            <w:tcW w:w="4253" w:type="dxa"/>
          </w:tcPr>
          <w:p w14:paraId="3C5D33CD" w14:textId="77777777"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More people will understand the harms of smoking.</w:t>
            </w:r>
          </w:p>
          <w:p w14:paraId="5B4D11CA" w14:textId="77777777" w:rsidR="000B5AC1" w:rsidRDefault="000B5AC1" w:rsidP="00763FE6">
            <w:pPr>
              <w:rPr>
                <w:rFonts w:ascii="Public Sans" w:eastAsia="Public Sans Light" w:hAnsi="Public Sans" w:cs="Public Sans Light"/>
              </w:rPr>
            </w:pPr>
          </w:p>
          <w:p w14:paraId="42E18474" w14:textId="76B2A85D" w:rsidR="005074DC" w:rsidRPr="00763FE6" w:rsidRDefault="005074DC" w:rsidP="00763FE6">
            <w:pPr>
              <w:rPr>
                <w:rFonts w:ascii="Public Sans" w:eastAsia="Public Sans Light" w:hAnsi="Public Sans" w:cs="Public Sans Light"/>
              </w:rPr>
            </w:pPr>
            <w:r>
              <w:rPr>
                <w:rFonts w:ascii="Public Sans" w:eastAsia="Public Sans Light" w:hAnsi="Public Sans" w:cs="Public Sans Light"/>
              </w:rPr>
              <w:t>More people will know how to access smoking cessation services</w:t>
            </w:r>
          </w:p>
        </w:tc>
      </w:tr>
      <w:tr w:rsidR="000B5AC1" w:rsidRPr="00763FE6" w14:paraId="1206AC4B" w14:textId="60A31F45" w:rsidTr="00257CAA">
        <w:tc>
          <w:tcPr>
            <w:tcW w:w="2689" w:type="dxa"/>
          </w:tcPr>
          <w:p w14:paraId="6F5EA95D" w14:textId="4A4EACB7" w:rsidR="000B5AC1" w:rsidRPr="00257CAA" w:rsidRDefault="00742D15" w:rsidP="00763FE6">
            <w:pPr>
              <w:rPr>
                <w:rFonts w:ascii="Public Sans" w:eastAsia="Public Sans Light" w:hAnsi="Public Sans" w:cs="Public Sans Light"/>
                <w:b/>
                <w:bCs/>
              </w:rPr>
            </w:pPr>
            <w:r w:rsidRPr="00257CAA">
              <w:rPr>
                <w:rFonts w:ascii="Public Sans" w:eastAsia="Public Sans Light" w:hAnsi="Public Sans" w:cs="Public Sans Light"/>
                <w:b/>
                <w:bCs/>
              </w:rPr>
              <w:t>Health messaging and Cancer awareness</w:t>
            </w:r>
          </w:p>
        </w:tc>
        <w:tc>
          <w:tcPr>
            <w:tcW w:w="2835" w:type="dxa"/>
          </w:tcPr>
          <w:p w14:paraId="362FBAD2" w14:textId="77777777"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Quadrant</w:t>
            </w:r>
          </w:p>
          <w:p w14:paraId="2A175478" w14:textId="77777777" w:rsidR="00BF043A" w:rsidRPr="00763FE6" w:rsidRDefault="00BF043A" w:rsidP="00763FE6">
            <w:pPr>
              <w:rPr>
                <w:rFonts w:ascii="Public Sans" w:eastAsia="Public Sans Light" w:hAnsi="Public Sans" w:cs="Public Sans Light"/>
              </w:rPr>
            </w:pPr>
          </w:p>
          <w:p w14:paraId="1D943572" w14:textId="068F4873"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Keighley and Worth Valley</w:t>
            </w:r>
          </w:p>
        </w:tc>
        <w:tc>
          <w:tcPr>
            <w:tcW w:w="4819" w:type="dxa"/>
          </w:tcPr>
          <w:p w14:paraId="59D3162D" w14:textId="2679651D"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Support local young ambassadors to provide training and development in delivering targeted health and wider determinants in health messaging to peers/young people </w:t>
            </w:r>
          </w:p>
        </w:tc>
        <w:tc>
          <w:tcPr>
            <w:tcW w:w="4253" w:type="dxa"/>
          </w:tcPr>
          <w:p w14:paraId="02973A70" w14:textId="77777777" w:rsidR="00742D15" w:rsidRPr="00763FE6" w:rsidRDefault="00742D15" w:rsidP="00763FE6">
            <w:pPr>
              <w:rPr>
                <w:rFonts w:ascii="Public Sans" w:eastAsia="Public Sans Light" w:hAnsi="Public Sans" w:cs="Public Sans Light"/>
              </w:rPr>
            </w:pPr>
            <w:bookmarkStart w:id="2" w:name="_Hlk170290950"/>
            <w:r w:rsidRPr="00763FE6">
              <w:rPr>
                <w:rFonts w:ascii="Public Sans" w:eastAsia="Public Sans Light" w:hAnsi="Public Sans" w:cs="Public Sans Light"/>
              </w:rPr>
              <w:t>More people will understand the harms of smoking.</w:t>
            </w:r>
          </w:p>
          <w:bookmarkEnd w:id="2"/>
          <w:p w14:paraId="6CF37EB1" w14:textId="77777777" w:rsidR="000B5AC1" w:rsidRPr="00763FE6" w:rsidRDefault="000B5AC1" w:rsidP="00763FE6">
            <w:pPr>
              <w:rPr>
                <w:rFonts w:ascii="Public Sans" w:eastAsia="Public Sans Light" w:hAnsi="Public Sans" w:cs="Public Sans Light"/>
              </w:rPr>
            </w:pPr>
          </w:p>
        </w:tc>
      </w:tr>
      <w:tr w:rsidR="000B5AC1" w:rsidRPr="00763FE6" w14:paraId="7F7A69CF" w14:textId="54504A54" w:rsidTr="00257CAA">
        <w:tc>
          <w:tcPr>
            <w:tcW w:w="2689" w:type="dxa"/>
          </w:tcPr>
          <w:p w14:paraId="250C7AF6" w14:textId="07B7D724" w:rsidR="000B5AC1" w:rsidRPr="00257CAA" w:rsidRDefault="00742D15" w:rsidP="00763FE6">
            <w:pPr>
              <w:rPr>
                <w:rFonts w:ascii="Public Sans" w:eastAsia="Public Sans Light" w:hAnsi="Public Sans" w:cs="Public Sans Light"/>
                <w:b/>
                <w:bCs/>
              </w:rPr>
            </w:pPr>
            <w:r w:rsidRPr="00257CAA">
              <w:rPr>
                <w:rFonts w:ascii="Public Sans" w:eastAsia="Public Sans Light" w:hAnsi="Public Sans" w:cs="Public Sans Light"/>
                <w:b/>
                <w:bCs/>
              </w:rPr>
              <w:t>Breathe project</w:t>
            </w:r>
          </w:p>
        </w:tc>
        <w:tc>
          <w:tcPr>
            <w:tcW w:w="2835" w:type="dxa"/>
          </w:tcPr>
          <w:p w14:paraId="6AD5EE4E" w14:textId="0B1E316D"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BD4+</w:t>
            </w:r>
          </w:p>
        </w:tc>
        <w:tc>
          <w:tcPr>
            <w:tcW w:w="4819" w:type="dxa"/>
          </w:tcPr>
          <w:p w14:paraId="2C24165B" w14:textId="28580EF4"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Support to all smokers with respiratory conditions,</w:t>
            </w:r>
          </w:p>
        </w:tc>
        <w:tc>
          <w:tcPr>
            <w:tcW w:w="4253" w:type="dxa"/>
          </w:tcPr>
          <w:p w14:paraId="27406670" w14:textId="688B6F81"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More people will be supported to access services and stop smoking</w:t>
            </w:r>
          </w:p>
        </w:tc>
      </w:tr>
      <w:tr w:rsidR="000B5AC1" w:rsidRPr="00763FE6" w14:paraId="761FEFEF" w14:textId="6CA69C12" w:rsidTr="00257CAA">
        <w:tc>
          <w:tcPr>
            <w:tcW w:w="2689" w:type="dxa"/>
          </w:tcPr>
          <w:p w14:paraId="1408BF07" w14:textId="5E8B0A0E" w:rsidR="000B5AC1" w:rsidRPr="00257CAA" w:rsidRDefault="00742D15" w:rsidP="00763FE6">
            <w:pPr>
              <w:rPr>
                <w:rFonts w:ascii="Public Sans" w:eastAsia="Public Sans Light" w:hAnsi="Public Sans" w:cs="Public Sans Light"/>
                <w:b/>
                <w:bCs/>
              </w:rPr>
            </w:pPr>
            <w:r w:rsidRPr="00257CAA">
              <w:rPr>
                <w:rFonts w:ascii="Public Sans" w:eastAsia="Public Sans Light" w:hAnsi="Public Sans" w:cs="Public Sans Light"/>
                <w:b/>
                <w:bCs/>
              </w:rPr>
              <w:t>Community centre health project and social prescribing plus</w:t>
            </w:r>
          </w:p>
        </w:tc>
        <w:tc>
          <w:tcPr>
            <w:tcW w:w="2835" w:type="dxa"/>
          </w:tcPr>
          <w:p w14:paraId="009288B4" w14:textId="77777777"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WISHH</w:t>
            </w:r>
          </w:p>
          <w:p w14:paraId="7874FDD0" w14:textId="77777777" w:rsidR="00BF043A" w:rsidRPr="00763FE6" w:rsidRDefault="00BF043A" w:rsidP="00763FE6">
            <w:pPr>
              <w:rPr>
                <w:rFonts w:ascii="Public Sans" w:eastAsia="Public Sans Light" w:hAnsi="Public Sans" w:cs="Public Sans Light"/>
              </w:rPr>
            </w:pPr>
          </w:p>
          <w:p w14:paraId="725B7264" w14:textId="77777777"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Bingley Bubble</w:t>
            </w:r>
          </w:p>
          <w:p w14:paraId="3FDC4220" w14:textId="77777777" w:rsidR="00BF043A" w:rsidRPr="00763FE6" w:rsidRDefault="00BF043A" w:rsidP="00763FE6">
            <w:pPr>
              <w:rPr>
                <w:rFonts w:ascii="Public Sans" w:eastAsia="Public Sans Light" w:hAnsi="Public Sans" w:cs="Public Sans Light"/>
              </w:rPr>
            </w:pPr>
          </w:p>
          <w:p w14:paraId="2E9536CD" w14:textId="09F25526"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Affinity Care</w:t>
            </w:r>
          </w:p>
        </w:tc>
        <w:tc>
          <w:tcPr>
            <w:tcW w:w="4819" w:type="dxa"/>
          </w:tcPr>
          <w:p w14:paraId="2D642659" w14:textId="6BADCD7B" w:rsidR="000B5AC1"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Increasing provision of and improving access to health and wellbeing related activities and events</w:t>
            </w:r>
          </w:p>
        </w:tc>
        <w:tc>
          <w:tcPr>
            <w:tcW w:w="4253" w:type="dxa"/>
          </w:tcPr>
          <w:p w14:paraId="625C9EAC" w14:textId="77777777" w:rsidR="00742D15" w:rsidRPr="00763FE6" w:rsidRDefault="00742D15" w:rsidP="00763FE6">
            <w:pPr>
              <w:rPr>
                <w:rFonts w:ascii="Public Sans" w:eastAsia="Public Sans Light" w:hAnsi="Public Sans" w:cs="Public Sans Light"/>
              </w:rPr>
            </w:pPr>
            <w:r w:rsidRPr="00763FE6">
              <w:rPr>
                <w:rFonts w:ascii="Public Sans" w:eastAsia="Public Sans Light" w:hAnsi="Public Sans" w:cs="Public Sans Light"/>
              </w:rPr>
              <w:t>More people will understand the harms of smoking.</w:t>
            </w:r>
          </w:p>
          <w:p w14:paraId="6444D0C3" w14:textId="77777777" w:rsidR="000B5AC1" w:rsidRDefault="000B5AC1" w:rsidP="00763FE6">
            <w:pPr>
              <w:rPr>
                <w:rFonts w:ascii="Public Sans" w:eastAsia="Public Sans Light" w:hAnsi="Public Sans" w:cs="Public Sans Light"/>
              </w:rPr>
            </w:pPr>
          </w:p>
          <w:p w14:paraId="4EBE4005" w14:textId="57CFE0C0" w:rsidR="005074DC" w:rsidRPr="00763FE6" w:rsidRDefault="005074DC" w:rsidP="00763FE6">
            <w:pPr>
              <w:rPr>
                <w:rFonts w:ascii="Public Sans" w:eastAsia="Public Sans Light" w:hAnsi="Public Sans" w:cs="Public Sans Light"/>
              </w:rPr>
            </w:pPr>
            <w:r>
              <w:rPr>
                <w:rFonts w:ascii="Public Sans" w:eastAsia="Public Sans Light" w:hAnsi="Public Sans" w:cs="Public Sans Light"/>
              </w:rPr>
              <w:t>More people will know how to access smoking cessation services</w:t>
            </w:r>
          </w:p>
        </w:tc>
      </w:tr>
    </w:tbl>
    <w:p w14:paraId="2841B4C1" w14:textId="77777777" w:rsidR="00D940B1" w:rsidRPr="00763FE6" w:rsidRDefault="00D940B1" w:rsidP="00763FE6">
      <w:pPr>
        <w:rPr>
          <w:rFonts w:ascii="Public Sans" w:hAnsi="Public Sans"/>
        </w:rPr>
      </w:pPr>
    </w:p>
    <w:p w14:paraId="3538EA13" w14:textId="77777777" w:rsidR="005074DC" w:rsidRDefault="005074DC" w:rsidP="00763FE6">
      <w:pPr>
        <w:rPr>
          <w:rFonts w:ascii="Public Sans" w:hAnsi="Public Sans"/>
          <w:b/>
          <w:bCs/>
          <w:color w:val="7030A0"/>
        </w:rPr>
      </w:pPr>
    </w:p>
    <w:p w14:paraId="281F75AE" w14:textId="77777777" w:rsidR="005074DC" w:rsidRDefault="005074DC" w:rsidP="00763FE6">
      <w:pPr>
        <w:rPr>
          <w:rFonts w:ascii="Public Sans" w:hAnsi="Public Sans"/>
          <w:b/>
          <w:bCs/>
          <w:color w:val="7030A0"/>
        </w:rPr>
      </w:pPr>
    </w:p>
    <w:p w14:paraId="433E485D" w14:textId="77777777" w:rsidR="005074DC" w:rsidRDefault="005074DC" w:rsidP="00763FE6">
      <w:pPr>
        <w:rPr>
          <w:rFonts w:ascii="Public Sans" w:hAnsi="Public Sans"/>
          <w:b/>
          <w:bCs/>
          <w:color w:val="7030A0"/>
        </w:rPr>
      </w:pPr>
    </w:p>
    <w:p w14:paraId="6A68B3F4" w14:textId="77777777" w:rsidR="005074DC" w:rsidRDefault="005074DC" w:rsidP="00763FE6">
      <w:pPr>
        <w:rPr>
          <w:rFonts w:ascii="Public Sans" w:hAnsi="Public Sans"/>
          <w:b/>
          <w:bCs/>
          <w:color w:val="7030A0"/>
        </w:rPr>
      </w:pPr>
    </w:p>
    <w:p w14:paraId="7FD6AC82" w14:textId="476AE1E4" w:rsidR="00D940B1" w:rsidRPr="00685CEC" w:rsidRDefault="00D940B1" w:rsidP="00763FE6">
      <w:pPr>
        <w:rPr>
          <w:rFonts w:ascii="Public Sans" w:hAnsi="Public Sans"/>
          <w:b/>
          <w:bCs/>
          <w:color w:val="7030A0"/>
        </w:rPr>
      </w:pPr>
      <w:r w:rsidRPr="00685CEC">
        <w:rPr>
          <w:rFonts w:ascii="Public Sans" w:hAnsi="Public Sans"/>
          <w:b/>
          <w:bCs/>
          <w:color w:val="7030A0"/>
        </w:rPr>
        <w:lastRenderedPageBreak/>
        <w:t>S</w:t>
      </w:r>
      <w:r w:rsidR="00685CEC" w:rsidRPr="00685CEC">
        <w:rPr>
          <w:rFonts w:ascii="Public Sans" w:hAnsi="Public Sans"/>
          <w:b/>
          <w:bCs/>
          <w:color w:val="7030A0"/>
        </w:rPr>
        <w:t xml:space="preserve">erious Mental Illness </w:t>
      </w:r>
      <w:r w:rsidR="005B391D">
        <w:rPr>
          <w:rFonts w:ascii="Public Sans" w:hAnsi="Public Sans"/>
          <w:b/>
          <w:bCs/>
          <w:color w:val="7030A0"/>
        </w:rPr>
        <w:t xml:space="preserve">- </w:t>
      </w:r>
      <w:r w:rsidR="005B391D" w:rsidRPr="005B391D">
        <w:rPr>
          <w:rFonts w:ascii="Public Sans" w:hAnsi="Public Sans"/>
          <w:b/>
          <w:bCs/>
          <w:color w:val="7030A0"/>
        </w:rPr>
        <w:t>Those people with SMI who access preventative support in their community to undertake their annual health check will be aware of and understand how to access support to manage physical health conditions diagnosed.</w:t>
      </w:r>
    </w:p>
    <w:p w14:paraId="321FD27B" w14:textId="77777777" w:rsidR="00D940B1" w:rsidRPr="00763FE6" w:rsidRDefault="00D940B1" w:rsidP="00763FE6">
      <w:pPr>
        <w:rPr>
          <w:rFonts w:ascii="Public Sans" w:hAnsi="Public Sans"/>
        </w:rPr>
      </w:pPr>
    </w:p>
    <w:tbl>
      <w:tblPr>
        <w:tblStyle w:val="TableGrid"/>
        <w:tblW w:w="14596" w:type="dxa"/>
        <w:tblLook w:val="04A0" w:firstRow="1" w:lastRow="0" w:firstColumn="1" w:lastColumn="0" w:noHBand="0" w:noVBand="1"/>
      </w:tblPr>
      <w:tblGrid>
        <w:gridCol w:w="2689"/>
        <w:gridCol w:w="2835"/>
        <w:gridCol w:w="4819"/>
        <w:gridCol w:w="4253"/>
      </w:tblGrid>
      <w:tr w:rsidR="00763FE6" w:rsidRPr="00763FE6" w14:paraId="3058B365" w14:textId="79C52035" w:rsidTr="00257CAA">
        <w:tc>
          <w:tcPr>
            <w:tcW w:w="2689" w:type="dxa"/>
            <w:shd w:val="clear" w:color="auto" w:fill="D9D9D9" w:themeFill="background1" w:themeFillShade="D9"/>
          </w:tcPr>
          <w:p w14:paraId="166F8D94" w14:textId="0F5BDBA7"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Project</w:t>
            </w:r>
          </w:p>
        </w:tc>
        <w:tc>
          <w:tcPr>
            <w:tcW w:w="2835" w:type="dxa"/>
            <w:shd w:val="clear" w:color="auto" w:fill="D9D9D9" w:themeFill="background1" w:themeFillShade="D9"/>
          </w:tcPr>
          <w:p w14:paraId="5097137F" w14:textId="6DD10883"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C</w:t>
            </w:r>
            <w:r w:rsidR="00257CAA" w:rsidRPr="00257CAA">
              <w:rPr>
                <w:rFonts w:ascii="Public Sans" w:eastAsia="Public Sans Light" w:hAnsi="Public Sans" w:cs="Public Sans Light"/>
                <w:b/>
                <w:bCs/>
              </w:rPr>
              <w:t xml:space="preserve">ommunity Partnership </w:t>
            </w:r>
          </w:p>
        </w:tc>
        <w:tc>
          <w:tcPr>
            <w:tcW w:w="4819" w:type="dxa"/>
            <w:shd w:val="clear" w:color="auto" w:fill="D9D9D9" w:themeFill="background1" w:themeFillShade="D9"/>
          </w:tcPr>
          <w:p w14:paraId="4ED3D9D6" w14:textId="1617F6D8"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Activity</w:t>
            </w:r>
          </w:p>
        </w:tc>
        <w:tc>
          <w:tcPr>
            <w:tcW w:w="4253" w:type="dxa"/>
            <w:shd w:val="clear" w:color="auto" w:fill="D9D9D9" w:themeFill="background1" w:themeFillShade="D9"/>
          </w:tcPr>
          <w:p w14:paraId="1A718D90" w14:textId="169C80A3"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Outcome</w:t>
            </w:r>
          </w:p>
        </w:tc>
      </w:tr>
      <w:tr w:rsidR="00763FE6" w:rsidRPr="00763FE6" w14:paraId="40EBAB6A" w14:textId="11508DFB" w:rsidTr="00257CAA">
        <w:tc>
          <w:tcPr>
            <w:tcW w:w="2689" w:type="dxa"/>
          </w:tcPr>
          <w:p w14:paraId="55E6FC90" w14:textId="77777777"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Wellbeing &amp; Physical Activity</w:t>
            </w:r>
          </w:p>
        </w:tc>
        <w:tc>
          <w:tcPr>
            <w:tcW w:w="2835" w:type="dxa"/>
          </w:tcPr>
          <w:p w14:paraId="1973F61C" w14:textId="5DAD4CBE"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H</w:t>
            </w:r>
            <w:r w:rsidR="00C60874" w:rsidRPr="00763FE6">
              <w:rPr>
                <w:rFonts w:ascii="Public Sans" w:eastAsia="Public Sans Light" w:hAnsi="Public Sans" w:cs="Public Sans Light"/>
              </w:rPr>
              <w:t>orton and City Collaboration</w:t>
            </w:r>
          </w:p>
        </w:tc>
        <w:tc>
          <w:tcPr>
            <w:tcW w:w="4819" w:type="dxa"/>
          </w:tcPr>
          <w:p w14:paraId="14D16A67" w14:textId="68765449" w:rsidR="000B5AC1" w:rsidRPr="00763FE6" w:rsidRDefault="00CD3CE7" w:rsidP="00763FE6">
            <w:pPr>
              <w:rPr>
                <w:rFonts w:ascii="Public Sans" w:eastAsia="Public Sans Light" w:hAnsi="Public Sans" w:cs="Public Sans Light"/>
              </w:rPr>
            </w:pPr>
            <w:r w:rsidRPr="00763FE6">
              <w:rPr>
                <w:rFonts w:ascii="Public Sans" w:eastAsia="Public Sans Light" w:hAnsi="Public Sans" w:cs="Public Sans Light"/>
              </w:rPr>
              <w:t>Mental wellbeing workshops to focus on trauma</w:t>
            </w:r>
            <w:r w:rsidR="007E323F" w:rsidRPr="00763FE6">
              <w:rPr>
                <w:rFonts w:ascii="Public Sans" w:eastAsia="Public Sans Light" w:hAnsi="Public Sans" w:cs="Public Sans Light"/>
              </w:rPr>
              <w:t xml:space="preserve"> &amp;</w:t>
            </w:r>
            <w:r w:rsidRPr="00763FE6">
              <w:rPr>
                <w:rFonts w:ascii="Public Sans" w:eastAsia="Public Sans Light" w:hAnsi="Public Sans" w:cs="Public Sans Light"/>
              </w:rPr>
              <w:t xml:space="preserve"> stress</w:t>
            </w:r>
            <w:r w:rsidR="007E323F" w:rsidRPr="00763FE6">
              <w:rPr>
                <w:rFonts w:ascii="Public Sans" w:eastAsia="Public Sans Light" w:hAnsi="Public Sans" w:cs="Public Sans Light"/>
              </w:rPr>
              <w:t xml:space="preserve"> with </w:t>
            </w:r>
            <w:r w:rsidRPr="00763FE6">
              <w:rPr>
                <w:rFonts w:ascii="Public Sans" w:eastAsia="Public Sans Light" w:hAnsi="Public Sans" w:cs="Public Sans Light"/>
              </w:rPr>
              <w:t>signposting to other agenci</w:t>
            </w:r>
            <w:r w:rsidR="007E323F" w:rsidRPr="00763FE6">
              <w:rPr>
                <w:rFonts w:ascii="Public Sans" w:eastAsia="Public Sans Light" w:hAnsi="Public Sans" w:cs="Public Sans Light"/>
              </w:rPr>
              <w:t>es</w:t>
            </w:r>
            <w:r w:rsidRPr="00763FE6">
              <w:rPr>
                <w:rFonts w:ascii="Public Sans" w:eastAsia="Public Sans Light" w:hAnsi="Public Sans" w:cs="Public Sans Light"/>
              </w:rPr>
              <w:t xml:space="preserve"> for further help</w:t>
            </w:r>
          </w:p>
        </w:tc>
        <w:tc>
          <w:tcPr>
            <w:tcW w:w="4253" w:type="dxa"/>
          </w:tcPr>
          <w:p w14:paraId="075381FC" w14:textId="50A66DEE" w:rsidR="000B5AC1" w:rsidRPr="00763FE6" w:rsidRDefault="00C60874" w:rsidP="00763FE6">
            <w:pPr>
              <w:rPr>
                <w:rFonts w:ascii="Public Sans" w:hAnsi="Public Sans"/>
              </w:rPr>
            </w:pPr>
            <w:r w:rsidRPr="00763FE6">
              <w:rPr>
                <w:rFonts w:ascii="Public Sans" w:hAnsi="Public Sans"/>
              </w:rPr>
              <w:t>More people to lead healthier lifestyles protecting against developing/worsening physical health conditions.</w:t>
            </w:r>
          </w:p>
          <w:p w14:paraId="5A63804B" w14:textId="63B60134" w:rsidR="00C60874" w:rsidRPr="00763FE6" w:rsidRDefault="00C60874" w:rsidP="00763FE6">
            <w:pPr>
              <w:rPr>
                <w:rFonts w:ascii="Public Sans" w:eastAsia="Public Sans Light" w:hAnsi="Public Sans" w:cs="Public Sans Light"/>
              </w:rPr>
            </w:pPr>
            <w:r w:rsidRPr="00763FE6">
              <w:rPr>
                <w:rFonts w:ascii="Public Sans" w:hAnsi="Public Sans"/>
              </w:rPr>
              <w:t>More people will be supported to manage their low/moderate levels of mental health issues</w:t>
            </w:r>
          </w:p>
        </w:tc>
      </w:tr>
      <w:tr w:rsidR="00763FE6" w:rsidRPr="00763FE6" w14:paraId="37D741C2" w14:textId="363D9A3C" w:rsidTr="00257CAA">
        <w:tc>
          <w:tcPr>
            <w:tcW w:w="2689" w:type="dxa"/>
          </w:tcPr>
          <w:p w14:paraId="2C1BCB9D" w14:textId="77777777"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Befriending Project</w:t>
            </w:r>
          </w:p>
        </w:tc>
        <w:tc>
          <w:tcPr>
            <w:tcW w:w="2835" w:type="dxa"/>
          </w:tcPr>
          <w:p w14:paraId="415F122A"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WOW</w:t>
            </w:r>
          </w:p>
        </w:tc>
        <w:tc>
          <w:tcPr>
            <w:tcW w:w="4819" w:type="dxa"/>
          </w:tcPr>
          <w:p w14:paraId="77489DB6" w14:textId="24C6D1DE" w:rsidR="000B5AC1" w:rsidRPr="00763FE6" w:rsidRDefault="007E323F" w:rsidP="00763FE6">
            <w:pPr>
              <w:rPr>
                <w:rFonts w:ascii="Public Sans" w:eastAsia="Public Sans Light" w:hAnsi="Public Sans" w:cs="Public Sans Light"/>
              </w:rPr>
            </w:pPr>
            <w:r w:rsidRPr="00763FE6">
              <w:rPr>
                <w:rFonts w:ascii="Public Sans" w:eastAsia="Public Sans Light" w:hAnsi="Public Sans" w:cs="Public Sans Light"/>
              </w:rPr>
              <w:t>A team of volunteer befrienders w</w:t>
            </w:r>
            <w:r w:rsidR="000B5AC1" w:rsidRPr="00763FE6">
              <w:rPr>
                <w:rFonts w:ascii="Public Sans" w:eastAsia="Public Sans Light" w:hAnsi="Public Sans" w:cs="Public Sans Light"/>
              </w:rPr>
              <w:t xml:space="preserve">ill </w:t>
            </w:r>
            <w:r w:rsidRPr="00763FE6">
              <w:rPr>
                <w:rFonts w:ascii="Public Sans" w:eastAsia="Public Sans Light" w:hAnsi="Public Sans" w:cs="Public Sans Light"/>
              </w:rPr>
              <w:t xml:space="preserve">have weekly contact with people experiencing isolation and loneliness and </w:t>
            </w:r>
            <w:r w:rsidR="000B5AC1" w:rsidRPr="00763FE6">
              <w:rPr>
                <w:rFonts w:ascii="Public Sans" w:eastAsia="Public Sans Light" w:hAnsi="Public Sans" w:cs="Public Sans Light"/>
              </w:rPr>
              <w:t>support people to take up services available to them</w:t>
            </w:r>
          </w:p>
        </w:tc>
        <w:tc>
          <w:tcPr>
            <w:tcW w:w="4253" w:type="dxa"/>
          </w:tcPr>
          <w:p w14:paraId="384523B8" w14:textId="36C1D76E" w:rsidR="000B5AC1" w:rsidRPr="00763FE6" w:rsidRDefault="00C60874" w:rsidP="00763FE6">
            <w:pPr>
              <w:rPr>
                <w:rFonts w:ascii="Public Sans" w:hAnsi="Public Sans"/>
              </w:rPr>
            </w:pPr>
            <w:r w:rsidRPr="00763FE6">
              <w:rPr>
                <w:rFonts w:ascii="Public Sans" w:hAnsi="Public Sans"/>
              </w:rPr>
              <w:t>More people will be connected to wider support to help with everyday stressors, protecting against depression and anxiety.</w:t>
            </w:r>
          </w:p>
          <w:p w14:paraId="7452B33B" w14:textId="4F781A51" w:rsidR="00C60874" w:rsidRPr="00763FE6" w:rsidRDefault="00C60874" w:rsidP="00763FE6">
            <w:pPr>
              <w:rPr>
                <w:rFonts w:ascii="Public Sans" w:eastAsia="Public Sans Light" w:hAnsi="Public Sans" w:cs="Public Sans Light"/>
              </w:rPr>
            </w:pPr>
            <w:r w:rsidRPr="00763FE6">
              <w:rPr>
                <w:rFonts w:ascii="Public Sans" w:hAnsi="Public Sans"/>
              </w:rPr>
              <w:t>More people will be aware of the services available to them and the importance of taking them up and will be supported to take up those services</w:t>
            </w:r>
          </w:p>
        </w:tc>
      </w:tr>
      <w:tr w:rsidR="00763FE6" w:rsidRPr="00763FE6" w14:paraId="46A3DC76" w14:textId="23B2CA8F" w:rsidTr="00257CAA">
        <w:tc>
          <w:tcPr>
            <w:tcW w:w="2689" w:type="dxa"/>
          </w:tcPr>
          <w:p w14:paraId="58028605" w14:textId="40508757"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Mini wellbeing hub</w:t>
            </w:r>
            <w:r w:rsidR="00154076">
              <w:rPr>
                <w:rFonts w:ascii="Public Sans" w:eastAsia="Public Sans Light" w:hAnsi="Public Sans" w:cs="Public Sans Light"/>
                <w:b/>
                <w:bCs/>
              </w:rPr>
              <w:t>’s</w:t>
            </w:r>
          </w:p>
        </w:tc>
        <w:tc>
          <w:tcPr>
            <w:tcW w:w="2835" w:type="dxa"/>
          </w:tcPr>
          <w:p w14:paraId="73DC3FC9"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WOW.</w:t>
            </w:r>
          </w:p>
          <w:p w14:paraId="0A4E30D5" w14:textId="77777777" w:rsidR="00BF043A" w:rsidRPr="00763FE6" w:rsidRDefault="00BF043A" w:rsidP="00763FE6">
            <w:pPr>
              <w:rPr>
                <w:rFonts w:ascii="Public Sans" w:eastAsia="Public Sans Light" w:hAnsi="Public Sans" w:cs="Public Sans Light"/>
              </w:rPr>
            </w:pPr>
          </w:p>
          <w:p w14:paraId="6387F748"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Bingley Bubble</w:t>
            </w:r>
          </w:p>
        </w:tc>
        <w:tc>
          <w:tcPr>
            <w:tcW w:w="4819" w:type="dxa"/>
          </w:tcPr>
          <w:p w14:paraId="72266955" w14:textId="27BAD5BB"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Support to address the socio-economic determinants of mental health</w:t>
            </w:r>
            <w:r w:rsidR="000E7525" w:rsidRPr="00763FE6">
              <w:rPr>
                <w:rFonts w:ascii="Public Sans" w:eastAsia="Public Sans Light" w:hAnsi="Public Sans" w:cs="Public Sans Light"/>
              </w:rPr>
              <w:t xml:space="preserve"> including debt and drug &amp; alcohol advice.</w:t>
            </w:r>
          </w:p>
        </w:tc>
        <w:tc>
          <w:tcPr>
            <w:tcW w:w="4253" w:type="dxa"/>
          </w:tcPr>
          <w:p w14:paraId="6FC25E2C" w14:textId="0EA3A371" w:rsidR="00C60874" w:rsidRPr="00763FE6" w:rsidRDefault="00C60874" w:rsidP="00763FE6">
            <w:pPr>
              <w:rPr>
                <w:rFonts w:ascii="Public Sans" w:hAnsi="Public Sans"/>
              </w:rPr>
            </w:pPr>
            <w:r w:rsidRPr="00763FE6">
              <w:rPr>
                <w:rFonts w:ascii="Public Sans" w:hAnsi="Public Sans"/>
              </w:rPr>
              <w:t>More people will be connected to wider support to help with everyday stressors, protecting against depression and anxiety.</w:t>
            </w:r>
          </w:p>
          <w:p w14:paraId="1D1187A0" w14:textId="77777777" w:rsidR="000B5AC1" w:rsidRPr="00763FE6" w:rsidRDefault="000B5AC1" w:rsidP="00763FE6">
            <w:pPr>
              <w:rPr>
                <w:rFonts w:ascii="Public Sans" w:eastAsia="Public Sans Light" w:hAnsi="Public Sans" w:cs="Public Sans Light"/>
              </w:rPr>
            </w:pPr>
          </w:p>
        </w:tc>
      </w:tr>
      <w:tr w:rsidR="00763FE6" w:rsidRPr="00763FE6" w14:paraId="666C1476" w14:textId="448CB707" w:rsidTr="00257CAA">
        <w:tc>
          <w:tcPr>
            <w:tcW w:w="2689" w:type="dxa"/>
          </w:tcPr>
          <w:p w14:paraId="174D7B01" w14:textId="58E9B8A6" w:rsidR="000B5AC1" w:rsidRPr="00257CAA" w:rsidRDefault="00B30CF1" w:rsidP="00763FE6">
            <w:pPr>
              <w:rPr>
                <w:rFonts w:ascii="Public Sans" w:eastAsia="Public Sans Light" w:hAnsi="Public Sans" w:cs="Public Sans Light"/>
                <w:b/>
                <w:bCs/>
              </w:rPr>
            </w:pPr>
            <w:r w:rsidRPr="00257CAA">
              <w:rPr>
                <w:rFonts w:ascii="Public Sans" w:eastAsia="Public Sans Light" w:hAnsi="Public Sans" w:cs="Public Sans Light"/>
                <w:b/>
                <w:bCs/>
              </w:rPr>
              <w:t>Craven Community Health Connectors</w:t>
            </w:r>
          </w:p>
        </w:tc>
        <w:tc>
          <w:tcPr>
            <w:tcW w:w="2835" w:type="dxa"/>
          </w:tcPr>
          <w:p w14:paraId="1BF48ECE" w14:textId="36BB326B" w:rsidR="000B5AC1" w:rsidRPr="00763FE6" w:rsidRDefault="00BF043A" w:rsidP="00763FE6">
            <w:pPr>
              <w:rPr>
                <w:rFonts w:ascii="Public Sans" w:eastAsia="Public Sans Light" w:hAnsi="Public Sans" w:cs="Public Sans Light"/>
              </w:rPr>
            </w:pPr>
            <w:r w:rsidRPr="00763FE6">
              <w:rPr>
                <w:rFonts w:ascii="Public Sans" w:eastAsia="Public Sans Light" w:hAnsi="Public Sans" w:cs="Public Sans Light"/>
              </w:rPr>
              <w:t>Craven Communities Together (</w:t>
            </w:r>
            <w:r w:rsidR="00B30CF1" w:rsidRPr="00763FE6">
              <w:rPr>
                <w:rFonts w:ascii="Public Sans" w:eastAsia="Public Sans Light" w:hAnsi="Public Sans" w:cs="Public Sans Light"/>
              </w:rPr>
              <w:t>Skipton South &amp; Skipton West</w:t>
            </w:r>
            <w:r w:rsidRPr="00763FE6">
              <w:rPr>
                <w:rFonts w:ascii="Public Sans" w:eastAsia="Public Sans Light" w:hAnsi="Public Sans" w:cs="Public Sans Light"/>
              </w:rPr>
              <w:t>)</w:t>
            </w:r>
          </w:p>
        </w:tc>
        <w:tc>
          <w:tcPr>
            <w:tcW w:w="4819" w:type="dxa"/>
          </w:tcPr>
          <w:p w14:paraId="10173C2C" w14:textId="6F7F8C7F" w:rsidR="000B5AC1" w:rsidRPr="00763FE6" w:rsidRDefault="00B30CF1" w:rsidP="00763FE6">
            <w:pPr>
              <w:rPr>
                <w:rFonts w:ascii="Public Sans" w:eastAsia="Public Sans Light" w:hAnsi="Public Sans" w:cs="Public Sans Light"/>
              </w:rPr>
            </w:pPr>
            <w:r w:rsidRPr="00763FE6">
              <w:rPr>
                <w:rFonts w:ascii="Public Sans" w:eastAsia="Public Sans Light" w:hAnsi="Public Sans" w:cs="Public Sans Light"/>
              </w:rPr>
              <w:t>Community Health Connectors aims to improve the health and wellbeing of communities through bringing people together developing trusted relationships</w:t>
            </w:r>
            <w:r w:rsidR="00C60874" w:rsidRPr="00763FE6">
              <w:rPr>
                <w:rFonts w:ascii="Public Sans" w:eastAsia="Public Sans Light" w:hAnsi="Public Sans" w:cs="Public Sans Light"/>
              </w:rPr>
              <w:t>.</w:t>
            </w:r>
          </w:p>
        </w:tc>
        <w:tc>
          <w:tcPr>
            <w:tcW w:w="4253" w:type="dxa"/>
          </w:tcPr>
          <w:p w14:paraId="49B1D8C0" w14:textId="46D5247A" w:rsidR="00C60874" w:rsidRPr="00763FE6" w:rsidRDefault="00C60874" w:rsidP="00763FE6">
            <w:pPr>
              <w:rPr>
                <w:rFonts w:ascii="Public Sans" w:hAnsi="Public Sans"/>
              </w:rPr>
            </w:pPr>
            <w:r w:rsidRPr="00763FE6">
              <w:rPr>
                <w:rFonts w:ascii="Public Sans" w:hAnsi="Public Sans"/>
              </w:rPr>
              <w:t>More people to lead healthier lifestyles protecting against developing/worsening physical health conditions.</w:t>
            </w:r>
          </w:p>
          <w:p w14:paraId="65566055" w14:textId="77777777" w:rsidR="000B5AC1" w:rsidRPr="00763FE6" w:rsidRDefault="000B5AC1" w:rsidP="00763FE6">
            <w:pPr>
              <w:rPr>
                <w:rFonts w:ascii="Public Sans" w:eastAsia="Public Sans Light" w:hAnsi="Public Sans" w:cs="Public Sans Light"/>
              </w:rPr>
            </w:pPr>
          </w:p>
        </w:tc>
      </w:tr>
      <w:tr w:rsidR="00763FE6" w:rsidRPr="00763FE6" w14:paraId="6CA24946" w14:textId="3DBA8016" w:rsidTr="00257CAA">
        <w:tc>
          <w:tcPr>
            <w:tcW w:w="2689" w:type="dxa"/>
          </w:tcPr>
          <w:p w14:paraId="5B59E0B6" w14:textId="337A1616" w:rsidR="000B5AC1" w:rsidRPr="00257CAA" w:rsidRDefault="000E7525" w:rsidP="00763FE6">
            <w:pPr>
              <w:rPr>
                <w:rFonts w:ascii="Public Sans" w:eastAsia="Public Sans Light" w:hAnsi="Public Sans" w:cs="Public Sans Light"/>
                <w:b/>
                <w:bCs/>
              </w:rPr>
            </w:pPr>
            <w:r w:rsidRPr="00257CAA">
              <w:rPr>
                <w:rFonts w:ascii="Public Sans" w:eastAsia="Public Sans Light" w:hAnsi="Public Sans" w:cs="Public Sans Light"/>
                <w:b/>
                <w:bCs/>
              </w:rPr>
              <w:lastRenderedPageBreak/>
              <w:t>Alcohol support and physical health checks</w:t>
            </w:r>
          </w:p>
        </w:tc>
        <w:tc>
          <w:tcPr>
            <w:tcW w:w="2835" w:type="dxa"/>
          </w:tcPr>
          <w:p w14:paraId="220E8AE6"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Wharfedale &amp; Silsden</w:t>
            </w:r>
          </w:p>
        </w:tc>
        <w:tc>
          <w:tcPr>
            <w:tcW w:w="4819" w:type="dxa"/>
          </w:tcPr>
          <w:p w14:paraId="22F358CC" w14:textId="4751F78C" w:rsidR="000B5AC1" w:rsidRPr="00763FE6" w:rsidRDefault="000E7525" w:rsidP="00763FE6">
            <w:pPr>
              <w:rPr>
                <w:rFonts w:ascii="Public Sans" w:eastAsia="Public Sans Light" w:hAnsi="Public Sans" w:cs="Public Sans Light"/>
              </w:rPr>
            </w:pPr>
            <w:r w:rsidRPr="00763FE6">
              <w:rPr>
                <w:rFonts w:ascii="Public Sans" w:eastAsia="Public Sans Light" w:hAnsi="Public Sans" w:cs="Public Sans Light"/>
              </w:rPr>
              <w:t>Mental health &amp; wellbeing, drug and alcohol support with physical health checks and awareness raising delivered in Ilkley and Silsden.</w:t>
            </w:r>
          </w:p>
        </w:tc>
        <w:tc>
          <w:tcPr>
            <w:tcW w:w="4253" w:type="dxa"/>
          </w:tcPr>
          <w:p w14:paraId="36D0925A" w14:textId="7ED83A0C" w:rsidR="000B5AC1" w:rsidRPr="00763FE6" w:rsidRDefault="00C60874" w:rsidP="00763FE6">
            <w:pPr>
              <w:rPr>
                <w:rFonts w:ascii="Public Sans" w:eastAsia="Public Sans Light" w:hAnsi="Public Sans" w:cs="Public Sans Light"/>
              </w:rPr>
            </w:pPr>
            <w:r w:rsidRPr="00763FE6">
              <w:rPr>
                <w:rFonts w:ascii="Public Sans" w:hAnsi="Public Sans"/>
              </w:rPr>
              <w:t>More people to lead healthier lifestyles protecting against developing/worsening physical health conditions</w:t>
            </w:r>
          </w:p>
        </w:tc>
      </w:tr>
      <w:tr w:rsidR="00763FE6" w:rsidRPr="00763FE6" w14:paraId="0BE001A8" w14:textId="7A8B4FAC" w:rsidTr="00257CAA">
        <w:tc>
          <w:tcPr>
            <w:tcW w:w="2689" w:type="dxa"/>
          </w:tcPr>
          <w:p w14:paraId="28E1E0FE" w14:textId="77777777"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Social Prescribing plus</w:t>
            </w:r>
          </w:p>
        </w:tc>
        <w:tc>
          <w:tcPr>
            <w:tcW w:w="2835" w:type="dxa"/>
          </w:tcPr>
          <w:p w14:paraId="7C812CBD"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Bingley Bubble</w:t>
            </w:r>
          </w:p>
        </w:tc>
        <w:tc>
          <w:tcPr>
            <w:tcW w:w="4819" w:type="dxa"/>
          </w:tcPr>
          <w:p w14:paraId="029E3EE8" w14:textId="48E9DDEF" w:rsidR="000B5AC1" w:rsidRPr="00763FE6" w:rsidRDefault="000E7525" w:rsidP="00763FE6">
            <w:pPr>
              <w:rPr>
                <w:rFonts w:ascii="Public Sans" w:eastAsia="Public Sans Light" w:hAnsi="Public Sans" w:cs="Public Sans Light"/>
              </w:rPr>
            </w:pPr>
            <w:r w:rsidRPr="00763FE6">
              <w:rPr>
                <w:rFonts w:ascii="Public Sans" w:eastAsia="Public Sans Light" w:hAnsi="Public Sans" w:cs="Public Sans Light"/>
              </w:rPr>
              <w:t>Engaging communities, recruitment training and management of volunteers matched to social prescribing clients who require additional support to access health and wellbeing groups and activities in the community.</w:t>
            </w:r>
          </w:p>
        </w:tc>
        <w:tc>
          <w:tcPr>
            <w:tcW w:w="4253" w:type="dxa"/>
          </w:tcPr>
          <w:p w14:paraId="4D7C768A" w14:textId="406633B5" w:rsidR="000B5AC1" w:rsidRPr="00763FE6" w:rsidRDefault="00C60874" w:rsidP="00763FE6">
            <w:pPr>
              <w:rPr>
                <w:rFonts w:ascii="Public Sans" w:eastAsia="Public Sans Light" w:hAnsi="Public Sans" w:cs="Public Sans Light"/>
              </w:rPr>
            </w:pPr>
            <w:r w:rsidRPr="00763FE6">
              <w:rPr>
                <w:rFonts w:ascii="Public Sans" w:hAnsi="Public Sans"/>
              </w:rPr>
              <w:t>More people will be aware of the services available to them and the importance of taking them up and will be supported to take up those services</w:t>
            </w:r>
          </w:p>
        </w:tc>
      </w:tr>
      <w:tr w:rsidR="00763FE6" w:rsidRPr="00763FE6" w14:paraId="43DFD273" w14:textId="3ADC6C1E" w:rsidTr="00257CAA">
        <w:tc>
          <w:tcPr>
            <w:tcW w:w="2689" w:type="dxa"/>
          </w:tcPr>
          <w:p w14:paraId="2BAC466D" w14:textId="66D2C431" w:rsidR="000B5AC1" w:rsidRPr="00257CAA" w:rsidRDefault="00A6073C" w:rsidP="00763FE6">
            <w:pPr>
              <w:rPr>
                <w:rFonts w:ascii="Public Sans" w:eastAsia="Public Sans Light" w:hAnsi="Public Sans" w:cs="Public Sans Light"/>
                <w:b/>
                <w:bCs/>
              </w:rPr>
            </w:pPr>
            <w:r w:rsidRPr="00257CAA">
              <w:rPr>
                <w:rFonts w:ascii="Public Sans" w:eastAsia="Public Sans Light" w:hAnsi="Public Sans" w:cs="Public Sans Light"/>
                <w:b/>
                <w:bCs/>
              </w:rPr>
              <w:t>Good Life Project</w:t>
            </w:r>
          </w:p>
        </w:tc>
        <w:tc>
          <w:tcPr>
            <w:tcW w:w="2835" w:type="dxa"/>
          </w:tcPr>
          <w:p w14:paraId="0B169D81" w14:textId="3B27A26C" w:rsidR="000B5AC1" w:rsidRPr="00763FE6" w:rsidRDefault="00A6073C" w:rsidP="00763FE6">
            <w:pPr>
              <w:rPr>
                <w:rFonts w:ascii="Public Sans" w:eastAsia="Public Sans Light" w:hAnsi="Public Sans" w:cs="Public Sans Light"/>
              </w:rPr>
            </w:pPr>
            <w:r w:rsidRPr="00763FE6">
              <w:rPr>
                <w:rFonts w:ascii="Public Sans" w:eastAsia="Public Sans Light" w:hAnsi="Public Sans" w:cs="Public Sans Light"/>
              </w:rPr>
              <w:t>CP5</w:t>
            </w:r>
          </w:p>
        </w:tc>
        <w:tc>
          <w:tcPr>
            <w:tcW w:w="4819" w:type="dxa"/>
          </w:tcPr>
          <w:p w14:paraId="7DA52741" w14:textId="42177630" w:rsidR="000B5AC1" w:rsidRPr="00763FE6" w:rsidRDefault="000E7525" w:rsidP="00763FE6">
            <w:pPr>
              <w:rPr>
                <w:rFonts w:ascii="Public Sans" w:eastAsia="Public Sans Light" w:hAnsi="Public Sans" w:cs="Public Sans Light"/>
              </w:rPr>
            </w:pPr>
            <w:r w:rsidRPr="00763FE6">
              <w:rPr>
                <w:rFonts w:ascii="Public Sans" w:eastAsia="Public Sans Light" w:hAnsi="Public Sans" w:cs="Public Sans Light"/>
              </w:rPr>
              <w:t xml:space="preserve">A holistic health support project aimed at preventing serious mental illness offering counselling, support into employment and </w:t>
            </w:r>
            <w:r w:rsidR="000B053C" w:rsidRPr="00763FE6">
              <w:rPr>
                <w:rFonts w:ascii="Public Sans" w:eastAsia="Public Sans Light" w:hAnsi="Public Sans" w:cs="Public Sans Light"/>
              </w:rPr>
              <w:t>self-care</w:t>
            </w:r>
            <w:r w:rsidRPr="00763FE6">
              <w:rPr>
                <w:rFonts w:ascii="Public Sans" w:eastAsia="Public Sans Light" w:hAnsi="Public Sans" w:cs="Public Sans Light"/>
              </w:rPr>
              <w:t>.</w:t>
            </w:r>
          </w:p>
        </w:tc>
        <w:tc>
          <w:tcPr>
            <w:tcW w:w="4253" w:type="dxa"/>
          </w:tcPr>
          <w:p w14:paraId="352C8886" w14:textId="4F286900" w:rsidR="000B5AC1" w:rsidRPr="00763FE6" w:rsidRDefault="00C60874" w:rsidP="00763FE6">
            <w:pPr>
              <w:rPr>
                <w:rFonts w:ascii="Public Sans" w:eastAsia="Public Sans Light" w:hAnsi="Public Sans" w:cs="Public Sans Light"/>
              </w:rPr>
            </w:pPr>
            <w:r w:rsidRPr="00763FE6">
              <w:rPr>
                <w:rFonts w:ascii="Public Sans" w:hAnsi="Public Sans"/>
              </w:rPr>
              <w:t>More people will be supported to manage their low/moderate levels of mental health issues</w:t>
            </w:r>
          </w:p>
        </w:tc>
      </w:tr>
      <w:tr w:rsidR="00763FE6" w:rsidRPr="00763FE6" w14:paraId="765507D2" w14:textId="087E5D6A" w:rsidTr="00257CAA">
        <w:tc>
          <w:tcPr>
            <w:tcW w:w="2689" w:type="dxa"/>
          </w:tcPr>
          <w:p w14:paraId="7C99624F" w14:textId="0CF7B281"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 xml:space="preserve">Community Centre focused Health </w:t>
            </w:r>
            <w:r w:rsidR="00B30CF1" w:rsidRPr="00257CAA">
              <w:rPr>
                <w:rFonts w:ascii="Public Sans" w:eastAsia="Public Sans Light" w:hAnsi="Public Sans" w:cs="Public Sans Light"/>
                <w:b/>
                <w:bCs/>
              </w:rPr>
              <w:t>partnership</w:t>
            </w:r>
            <w:r w:rsidR="00154076">
              <w:rPr>
                <w:rFonts w:ascii="Public Sans" w:eastAsia="Public Sans Light" w:hAnsi="Public Sans" w:cs="Public Sans Light"/>
                <w:b/>
                <w:bCs/>
              </w:rPr>
              <w:t>’s</w:t>
            </w:r>
          </w:p>
        </w:tc>
        <w:tc>
          <w:tcPr>
            <w:tcW w:w="2835" w:type="dxa"/>
          </w:tcPr>
          <w:p w14:paraId="235D7D6B"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WISSH</w:t>
            </w:r>
          </w:p>
          <w:p w14:paraId="37AC4F8D" w14:textId="77777777" w:rsidR="00BF043A" w:rsidRPr="00763FE6" w:rsidRDefault="00BF043A" w:rsidP="00763FE6">
            <w:pPr>
              <w:rPr>
                <w:rFonts w:ascii="Public Sans" w:eastAsia="Public Sans Light" w:hAnsi="Public Sans" w:cs="Public Sans Light"/>
              </w:rPr>
            </w:pPr>
          </w:p>
          <w:p w14:paraId="45DA90BA"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Affinity</w:t>
            </w:r>
          </w:p>
        </w:tc>
        <w:tc>
          <w:tcPr>
            <w:tcW w:w="4819" w:type="dxa"/>
          </w:tcPr>
          <w:p w14:paraId="701364B3" w14:textId="77777777" w:rsidR="000B5AC1" w:rsidRPr="00763FE6" w:rsidRDefault="00B30CF1" w:rsidP="00763FE6">
            <w:pPr>
              <w:rPr>
                <w:rFonts w:ascii="Public Sans" w:eastAsia="Public Sans Light" w:hAnsi="Public Sans" w:cs="Public Sans Light"/>
              </w:rPr>
            </w:pPr>
            <w:r w:rsidRPr="00763FE6">
              <w:rPr>
                <w:rFonts w:ascii="Public Sans" w:eastAsia="Public Sans Light" w:hAnsi="Public Sans" w:cs="Public Sans Light"/>
              </w:rPr>
              <w:t>Development and implementation of individual support plans for participating centres.</w:t>
            </w:r>
          </w:p>
          <w:p w14:paraId="23079E6A" w14:textId="7DDF9096" w:rsidR="00B30CF1" w:rsidRPr="00763FE6" w:rsidRDefault="00B30CF1" w:rsidP="00763FE6">
            <w:pPr>
              <w:rPr>
                <w:rFonts w:ascii="Public Sans" w:eastAsia="Public Sans Light" w:hAnsi="Public Sans" w:cs="Public Sans Light"/>
              </w:rPr>
            </w:pPr>
            <w:r w:rsidRPr="00763FE6">
              <w:rPr>
                <w:rFonts w:ascii="Public Sans" w:eastAsia="Public Sans Light" w:hAnsi="Public Sans" w:cs="Public Sans Light"/>
              </w:rPr>
              <w:t>Increasing provision of and improving access to health and wellbeing related activities</w:t>
            </w:r>
            <w:r w:rsidR="00703B97" w:rsidRPr="00763FE6">
              <w:rPr>
                <w:rFonts w:ascii="Public Sans" w:eastAsia="Public Sans Light" w:hAnsi="Public Sans" w:cs="Public Sans Light"/>
              </w:rPr>
              <w:t>.</w:t>
            </w:r>
          </w:p>
        </w:tc>
        <w:tc>
          <w:tcPr>
            <w:tcW w:w="4253" w:type="dxa"/>
          </w:tcPr>
          <w:p w14:paraId="72D27216" w14:textId="487D235B" w:rsidR="000B5AC1" w:rsidRPr="00763FE6" w:rsidRDefault="00703B97" w:rsidP="00763FE6">
            <w:pPr>
              <w:rPr>
                <w:rFonts w:ascii="Public Sans" w:eastAsia="Public Sans Light" w:hAnsi="Public Sans" w:cs="Public Sans Light"/>
              </w:rPr>
            </w:pPr>
            <w:r w:rsidRPr="00763FE6">
              <w:rPr>
                <w:rFonts w:ascii="Public Sans" w:hAnsi="Public Sans"/>
              </w:rPr>
              <w:t>More people will be aware of the services available to them and the importance of taking them up and will be supported to take up those services</w:t>
            </w:r>
          </w:p>
        </w:tc>
      </w:tr>
      <w:tr w:rsidR="00763FE6" w:rsidRPr="00763FE6" w14:paraId="21DD57E3" w14:textId="0E6FBA3E" w:rsidTr="00257CAA">
        <w:tc>
          <w:tcPr>
            <w:tcW w:w="2689" w:type="dxa"/>
          </w:tcPr>
          <w:p w14:paraId="3719EFC9" w14:textId="77777777" w:rsidR="000B5AC1" w:rsidRPr="00257CAA" w:rsidRDefault="000B5AC1" w:rsidP="00763FE6">
            <w:pPr>
              <w:rPr>
                <w:rFonts w:ascii="Public Sans" w:eastAsia="Public Sans Light" w:hAnsi="Public Sans" w:cs="Public Sans Light"/>
                <w:b/>
                <w:bCs/>
              </w:rPr>
            </w:pPr>
            <w:r w:rsidRPr="00257CAA">
              <w:rPr>
                <w:rFonts w:ascii="Public Sans" w:eastAsia="Public Sans Light" w:hAnsi="Public Sans" w:cs="Public Sans Light"/>
                <w:b/>
                <w:bCs/>
              </w:rPr>
              <w:t>Community Champions</w:t>
            </w:r>
          </w:p>
        </w:tc>
        <w:tc>
          <w:tcPr>
            <w:tcW w:w="2835" w:type="dxa"/>
          </w:tcPr>
          <w:p w14:paraId="7910CC74"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Together for health</w:t>
            </w:r>
          </w:p>
        </w:tc>
        <w:tc>
          <w:tcPr>
            <w:tcW w:w="4819" w:type="dxa"/>
          </w:tcPr>
          <w:p w14:paraId="14808790" w14:textId="189E4D7B" w:rsidR="000B5AC1" w:rsidRPr="00763FE6" w:rsidRDefault="00B30CF1" w:rsidP="00763FE6">
            <w:pPr>
              <w:rPr>
                <w:rFonts w:ascii="Public Sans" w:eastAsia="Public Sans Light" w:hAnsi="Public Sans" w:cs="Public Sans Light"/>
              </w:rPr>
            </w:pPr>
            <w:r w:rsidRPr="00763FE6">
              <w:rPr>
                <w:rFonts w:ascii="Public Sans" w:eastAsia="Public Sans Light" w:hAnsi="Public Sans" w:cs="Public Sans Light"/>
              </w:rPr>
              <w:t>A VCS and community collaboration</w:t>
            </w:r>
            <w:r w:rsidR="00A6073C" w:rsidRPr="00763FE6">
              <w:rPr>
                <w:rFonts w:ascii="Public Sans" w:eastAsia="Public Sans Light" w:hAnsi="Public Sans" w:cs="Public Sans Light"/>
              </w:rPr>
              <w:t>. 8 weeks training for individuals to equip with Core20Plus5 health areas. Confidence building to engage with communities to educate, raise awareness and have open dialogues to improve access to health services and improve healthy lifestyles.</w:t>
            </w:r>
          </w:p>
        </w:tc>
        <w:tc>
          <w:tcPr>
            <w:tcW w:w="4253" w:type="dxa"/>
          </w:tcPr>
          <w:p w14:paraId="6F48A6ED" w14:textId="63C9A85F" w:rsidR="000B5AC1" w:rsidRPr="00763FE6" w:rsidRDefault="00703B97" w:rsidP="00763FE6">
            <w:pPr>
              <w:rPr>
                <w:rFonts w:ascii="Public Sans" w:eastAsia="Public Sans Light" w:hAnsi="Public Sans" w:cs="Public Sans Light"/>
              </w:rPr>
            </w:pPr>
            <w:r w:rsidRPr="00763FE6">
              <w:rPr>
                <w:rFonts w:ascii="Public Sans" w:hAnsi="Public Sans"/>
              </w:rPr>
              <w:t>More people to lead healthier lifestyles protecting against developing/worsening physical health conditions</w:t>
            </w:r>
          </w:p>
        </w:tc>
      </w:tr>
      <w:tr w:rsidR="00763FE6" w:rsidRPr="00763FE6" w14:paraId="4A0F1EE3" w14:textId="77777777" w:rsidTr="00257CAA">
        <w:tc>
          <w:tcPr>
            <w:tcW w:w="2689" w:type="dxa"/>
          </w:tcPr>
          <w:p w14:paraId="6420F7BB" w14:textId="1799C297" w:rsidR="00B30CF1" w:rsidRPr="00257CAA" w:rsidRDefault="00B30CF1" w:rsidP="00763FE6">
            <w:pPr>
              <w:rPr>
                <w:rFonts w:ascii="Public Sans" w:eastAsia="Public Sans Light" w:hAnsi="Public Sans" w:cs="Public Sans Light"/>
                <w:b/>
                <w:bCs/>
              </w:rPr>
            </w:pPr>
            <w:r w:rsidRPr="00257CAA">
              <w:rPr>
                <w:rFonts w:ascii="Public Sans" w:eastAsia="Public Sans Light" w:hAnsi="Public Sans" w:cs="Public Sans Light"/>
                <w:b/>
                <w:bCs/>
              </w:rPr>
              <w:t>Health and Wellbeing Champion</w:t>
            </w:r>
          </w:p>
        </w:tc>
        <w:tc>
          <w:tcPr>
            <w:tcW w:w="2835" w:type="dxa"/>
          </w:tcPr>
          <w:p w14:paraId="5FCCAB8E" w14:textId="44360EE3" w:rsidR="00B30CF1" w:rsidRPr="00763FE6" w:rsidRDefault="00B30CF1" w:rsidP="00763FE6">
            <w:pPr>
              <w:rPr>
                <w:rFonts w:ascii="Public Sans" w:eastAsia="Public Sans Light" w:hAnsi="Public Sans" w:cs="Public Sans Light"/>
              </w:rPr>
            </w:pPr>
            <w:r w:rsidRPr="00763FE6">
              <w:rPr>
                <w:rFonts w:ascii="Public Sans" w:eastAsia="Public Sans Light" w:hAnsi="Public Sans" w:cs="Public Sans Light"/>
              </w:rPr>
              <w:t>WISSH</w:t>
            </w:r>
          </w:p>
        </w:tc>
        <w:tc>
          <w:tcPr>
            <w:tcW w:w="4819" w:type="dxa"/>
          </w:tcPr>
          <w:p w14:paraId="49DE52A2" w14:textId="721953E3" w:rsidR="00B30CF1" w:rsidRPr="00763FE6" w:rsidRDefault="00B30CF1" w:rsidP="00763FE6">
            <w:pPr>
              <w:rPr>
                <w:rFonts w:ascii="Public Sans" w:eastAsia="Public Sans Light" w:hAnsi="Public Sans" w:cs="Public Sans Light"/>
              </w:rPr>
            </w:pPr>
            <w:r w:rsidRPr="00763FE6">
              <w:rPr>
                <w:rFonts w:ascii="Public Sans" w:eastAsia="Public Sans Light" w:hAnsi="Public Sans" w:cs="Public Sans Light"/>
              </w:rPr>
              <w:t>Provision of health and wellbeing groups and activities in response to local needs led by and experienced social prescriber covering physical and mental health</w:t>
            </w:r>
          </w:p>
        </w:tc>
        <w:tc>
          <w:tcPr>
            <w:tcW w:w="4253" w:type="dxa"/>
          </w:tcPr>
          <w:p w14:paraId="7114E7D7" w14:textId="011AC021" w:rsidR="00B30CF1" w:rsidRPr="00763FE6" w:rsidRDefault="00703B97" w:rsidP="00763FE6">
            <w:pPr>
              <w:rPr>
                <w:rFonts w:ascii="Public Sans" w:eastAsia="Public Sans Light" w:hAnsi="Public Sans" w:cs="Public Sans Light"/>
              </w:rPr>
            </w:pPr>
            <w:r w:rsidRPr="00763FE6">
              <w:rPr>
                <w:rFonts w:ascii="Public Sans" w:hAnsi="Public Sans"/>
              </w:rPr>
              <w:t>More people to lead healthier lifestyles protecting against developing/worsening physical health conditions</w:t>
            </w:r>
          </w:p>
        </w:tc>
      </w:tr>
      <w:tr w:rsidR="00763FE6" w:rsidRPr="00763FE6" w14:paraId="13A77072" w14:textId="77777777" w:rsidTr="00257CAA">
        <w:tc>
          <w:tcPr>
            <w:tcW w:w="2689" w:type="dxa"/>
          </w:tcPr>
          <w:p w14:paraId="587999B6" w14:textId="4DFF501E" w:rsidR="00A6073C" w:rsidRPr="00257CAA" w:rsidRDefault="00A6073C" w:rsidP="00763FE6">
            <w:pPr>
              <w:rPr>
                <w:rFonts w:ascii="Public Sans" w:eastAsia="Public Sans Light" w:hAnsi="Public Sans" w:cs="Public Sans Light"/>
                <w:b/>
                <w:bCs/>
              </w:rPr>
            </w:pPr>
            <w:r w:rsidRPr="00257CAA">
              <w:rPr>
                <w:rFonts w:ascii="Public Sans" w:eastAsia="Public Sans Light" w:hAnsi="Public Sans" w:cs="Public Sans Light"/>
                <w:b/>
                <w:bCs/>
              </w:rPr>
              <w:lastRenderedPageBreak/>
              <w:t>Family Crisis Project</w:t>
            </w:r>
          </w:p>
        </w:tc>
        <w:tc>
          <w:tcPr>
            <w:tcW w:w="2835" w:type="dxa"/>
          </w:tcPr>
          <w:p w14:paraId="4C0AB674" w14:textId="2DA28D2E" w:rsidR="00A6073C" w:rsidRPr="00763FE6" w:rsidRDefault="00A6073C" w:rsidP="00763FE6">
            <w:pPr>
              <w:rPr>
                <w:rFonts w:ascii="Public Sans" w:eastAsia="Public Sans Light" w:hAnsi="Public Sans" w:cs="Public Sans Light"/>
              </w:rPr>
            </w:pPr>
            <w:r w:rsidRPr="00763FE6">
              <w:rPr>
                <w:rFonts w:ascii="Public Sans" w:eastAsia="Public Sans Light" w:hAnsi="Public Sans" w:cs="Public Sans Light"/>
              </w:rPr>
              <w:t>H</w:t>
            </w:r>
            <w:r w:rsidR="00703B97" w:rsidRPr="00763FE6">
              <w:rPr>
                <w:rFonts w:ascii="Public Sans" w:eastAsia="Public Sans Light" w:hAnsi="Public Sans" w:cs="Public Sans Light"/>
              </w:rPr>
              <w:t xml:space="preserve">orton and </w:t>
            </w:r>
            <w:r w:rsidRPr="00763FE6">
              <w:rPr>
                <w:rFonts w:ascii="Public Sans" w:eastAsia="Public Sans Light" w:hAnsi="Public Sans" w:cs="Public Sans Light"/>
              </w:rPr>
              <w:t>C</w:t>
            </w:r>
            <w:r w:rsidR="00703B97" w:rsidRPr="00763FE6">
              <w:rPr>
                <w:rFonts w:ascii="Public Sans" w:eastAsia="Public Sans Light" w:hAnsi="Public Sans" w:cs="Public Sans Light"/>
              </w:rPr>
              <w:t>ity Collaboration</w:t>
            </w:r>
          </w:p>
        </w:tc>
        <w:tc>
          <w:tcPr>
            <w:tcW w:w="4819" w:type="dxa"/>
          </w:tcPr>
          <w:p w14:paraId="52066A17" w14:textId="12DE99FA" w:rsidR="00A6073C" w:rsidRPr="00763FE6" w:rsidRDefault="00A6073C" w:rsidP="00763FE6">
            <w:pPr>
              <w:rPr>
                <w:rFonts w:ascii="Public Sans" w:eastAsia="Public Sans Light" w:hAnsi="Public Sans" w:cs="Public Sans Light"/>
              </w:rPr>
            </w:pPr>
            <w:r w:rsidRPr="00763FE6">
              <w:rPr>
                <w:rFonts w:ascii="Public Sans" w:eastAsia="Public Sans Light" w:hAnsi="Public Sans" w:cs="Public Sans Light"/>
              </w:rPr>
              <w:t xml:space="preserve">Advocacy, </w:t>
            </w:r>
            <w:r w:rsidR="00154076" w:rsidRPr="00763FE6">
              <w:rPr>
                <w:rFonts w:ascii="Public Sans" w:eastAsia="Public Sans Light" w:hAnsi="Public Sans" w:cs="Public Sans Light"/>
              </w:rPr>
              <w:t>information,</w:t>
            </w:r>
            <w:r w:rsidRPr="00763FE6">
              <w:rPr>
                <w:rFonts w:ascii="Public Sans" w:eastAsia="Public Sans Light" w:hAnsi="Public Sans" w:cs="Public Sans Light"/>
              </w:rPr>
              <w:t xml:space="preserve"> and support to address financial issues including debt, housing, benefits, domestic </w:t>
            </w:r>
            <w:proofErr w:type="gramStart"/>
            <w:r w:rsidRPr="00763FE6">
              <w:rPr>
                <w:rFonts w:ascii="Public Sans" w:eastAsia="Public Sans Light" w:hAnsi="Public Sans" w:cs="Public Sans Light"/>
              </w:rPr>
              <w:t>violence</w:t>
            </w:r>
            <w:proofErr w:type="gramEnd"/>
            <w:r w:rsidRPr="00763FE6">
              <w:rPr>
                <w:rFonts w:ascii="Public Sans" w:eastAsia="Public Sans Light" w:hAnsi="Public Sans" w:cs="Public Sans Light"/>
              </w:rPr>
              <w:t xml:space="preserve"> and cost of living for families in crisis.</w:t>
            </w:r>
          </w:p>
        </w:tc>
        <w:tc>
          <w:tcPr>
            <w:tcW w:w="4253" w:type="dxa"/>
          </w:tcPr>
          <w:p w14:paraId="5B20C80D" w14:textId="48E36E2A" w:rsidR="00A6073C" w:rsidRPr="00763FE6" w:rsidRDefault="00703B97" w:rsidP="00763FE6">
            <w:pPr>
              <w:rPr>
                <w:rFonts w:ascii="Public Sans" w:eastAsia="Public Sans Light" w:hAnsi="Public Sans" w:cs="Public Sans Light"/>
              </w:rPr>
            </w:pPr>
            <w:r w:rsidRPr="00763FE6">
              <w:rPr>
                <w:rFonts w:ascii="Public Sans" w:hAnsi="Public Sans"/>
              </w:rPr>
              <w:t>More people will be supported to manage their low/moderate levels of mental health issues</w:t>
            </w:r>
          </w:p>
        </w:tc>
      </w:tr>
      <w:tr w:rsidR="00763FE6" w:rsidRPr="00763FE6" w14:paraId="73214C7D" w14:textId="77777777" w:rsidTr="00257CAA">
        <w:tc>
          <w:tcPr>
            <w:tcW w:w="2689" w:type="dxa"/>
          </w:tcPr>
          <w:p w14:paraId="4D9D7628" w14:textId="0A1DAD4F" w:rsidR="00A6073C" w:rsidRPr="00257CAA" w:rsidRDefault="00E413BA" w:rsidP="00763FE6">
            <w:pPr>
              <w:rPr>
                <w:rFonts w:ascii="Public Sans" w:eastAsia="Public Sans Light" w:hAnsi="Public Sans" w:cs="Public Sans Light"/>
                <w:b/>
                <w:bCs/>
              </w:rPr>
            </w:pPr>
            <w:r w:rsidRPr="00257CAA">
              <w:rPr>
                <w:rFonts w:ascii="Public Sans" w:eastAsia="Public Sans Light" w:hAnsi="Public Sans" w:cs="Public Sans Light"/>
                <w:b/>
                <w:bCs/>
              </w:rPr>
              <w:t xml:space="preserve">Counselling and </w:t>
            </w:r>
            <w:proofErr w:type="spellStart"/>
            <w:proofErr w:type="gramStart"/>
            <w:r w:rsidRPr="00257CAA">
              <w:rPr>
                <w:rFonts w:ascii="Public Sans" w:eastAsia="Public Sans Light" w:hAnsi="Public Sans" w:cs="Public Sans Light"/>
                <w:b/>
                <w:bCs/>
              </w:rPr>
              <w:t>ReCreate</w:t>
            </w:r>
            <w:proofErr w:type="spellEnd"/>
            <w:proofErr w:type="gramEnd"/>
          </w:p>
        </w:tc>
        <w:tc>
          <w:tcPr>
            <w:tcW w:w="2835" w:type="dxa"/>
          </w:tcPr>
          <w:p w14:paraId="2CCAC582" w14:textId="205D10C4" w:rsidR="00A6073C" w:rsidRPr="00763FE6" w:rsidRDefault="00703B97" w:rsidP="00763FE6">
            <w:pPr>
              <w:rPr>
                <w:rFonts w:ascii="Public Sans" w:eastAsia="Public Sans Light" w:hAnsi="Public Sans" w:cs="Public Sans Light"/>
              </w:rPr>
            </w:pPr>
            <w:r w:rsidRPr="00763FE6">
              <w:rPr>
                <w:rFonts w:ascii="Public Sans" w:eastAsia="Public Sans Light" w:hAnsi="Public Sans" w:cs="Public Sans Light"/>
              </w:rPr>
              <w:t>Horton and City Collaboration</w:t>
            </w:r>
          </w:p>
        </w:tc>
        <w:tc>
          <w:tcPr>
            <w:tcW w:w="4819" w:type="dxa"/>
          </w:tcPr>
          <w:p w14:paraId="7A07D20E" w14:textId="3E680B59" w:rsidR="00A6073C" w:rsidRPr="00763FE6" w:rsidRDefault="00E413BA" w:rsidP="00763FE6">
            <w:pPr>
              <w:rPr>
                <w:rFonts w:ascii="Public Sans" w:eastAsia="Public Sans Light" w:hAnsi="Public Sans" w:cs="Public Sans Light"/>
              </w:rPr>
            </w:pPr>
            <w:r w:rsidRPr="00763FE6">
              <w:rPr>
                <w:rFonts w:ascii="Public Sans" w:eastAsia="Public Sans Light" w:hAnsi="Public Sans" w:cs="Public Sans Light"/>
              </w:rPr>
              <w:t xml:space="preserve">Regular counselling/talking therapy sessions and </w:t>
            </w:r>
            <w:proofErr w:type="spellStart"/>
            <w:r w:rsidRPr="00763FE6">
              <w:rPr>
                <w:rFonts w:ascii="Public Sans" w:eastAsia="Public Sans Light" w:hAnsi="Public Sans" w:cs="Public Sans Light"/>
              </w:rPr>
              <w:t>ReCreate</w:t>
            </w:r>
            <w:proofErr w:type="spellEnd"/>
            <w:r w:rsidRPr="00763FE6">
              <w:rPr>
                <w:rFonts w:ascii="Public Sans" w:eastAsia="Public Sans Light" w:hAnsi="Public Sans" w:cs="Public Sans Light"/>
              </w:rPr>
              <w:t xml:space="preserve"> </w:t>
            </w:r>
            <w:r w:rsidR="00154076" w:rsidRPr="00763FE6">
              <w:rPr>
                <w:rFonts w:ascii="Public Sans" w:eastAsia="Public Sans Light" w:hAnsi="Public Sans" w:cs="Public Sans Light"/>
              </w:rPr>
              <w:t>(soul</w:t>
            </w:r>
            <w:r w:rsidRPr="00763FE6">
              <w:rPr>
                <w:rFonts w:ascii="Public Sans" w:eastAsia="Public Sans Light" w:hAnsi="Public Sans" w:cs="Public Sans Light"/>
              </w:rPr>
              <w:t xml:space="preserve"> art) session to improve wellbeing and mental health</w:t>
            </w:r>
          </w:p>
        </w:tc>
        <w:tc>
          <w:tcPr>
            <w:tcW w:w="4253" w:type="dxa"/>
          </w:tcPr>
          <w:p w14:paraId="19126E61" w14:textId="79C370D5" w:rsidR="00A6073C" w:rsidRPr="00763FE6" w:rsidRDefault="00703B97" w:rsidP="00763FE6">
            <w:pPr>
              <w:rPr>
                <w:rFonts w:ascii="Public Sans" w:eastAsia="Public Sans Light" w:hAnsi="Public Sans" w:cs="Public Sans Light"/>
              </w:rPr>
            </w:pPr>
            <w:r w:rsidRPr="00763FE6">
              <w:rPr>
                <w:rFonts w:ascii="Public Sans" w:hAnsi="Public Sans"/>
              </w:rPr>
              <w:t>More people will be supported to manage their low/moderate levels of mental health issues</w:t>
            </w:r>
          </w:p>
        </w:tc>
      </w:tr>
      <w:tr w:rsidR="00763FE6" w:rsidRPr="00763FE6" w14:paraId="22DC1E39" w14:textId="77777777" w:rsidTr="00257CAA">
        <w:tc>
          <w:tcPr>
            <w:tcW w:w="2689" w:type="dxa"/>
          </w:tcPr>
          <w:p w14:paraId="7FD059A9" w14:textId="71997975" w:rsidR="00E413BA" w:rsidRPr="00257CAA" w:rsidRDefault="00E413BA" w:rsidP="00763FE6">
            <w:pPr>
              <w:rPr>
                <w:rFonts w:ascii="Public Sans" w:eastAsia="Public Sans Light" w:hAnsi="Public Sans" w:cs="Public Sans Light"/>
                <w:b/>
                <w:bCs/>
              </w:rPr>
            </w:pPr>
            <w:r w:rsidRPr="00257CAA">
              <w:rPr>
                <w:rFonts w:ascii="Public Sans" w:eastAsia="Public Sans Light" w:hAnsi="Public Sans" w:cs="Public Sans Light"/>
                <w:b/>
                <w:bCs/>
              </w:rPr>
              <w:t>Zen Den</w:t>
            </w:r>
          </w:p>
        </w:tc>
        <w:tc>
          <w:tcPr>
            <w:tcW w:w="2835" w:type="dxa"/>
          </w:tcPr>
          <w:p w14:paraId="770C9CAE" w14:textId="4FCF28CE" w:rsidR="00E413BA" w:rsidRPr="00763FE6" w:rsidRDefault="00E413BA" w:rsidP="00763FE6">
            <w:pPr>
              <w:rPr>
                <w:rFonts w:ascii="Public Sans" w:eastAsia="Public Sans Light" w:hAnsi="Public Sans" w:cs="Public Sans Light"/>
              </w:rPr>
            </w:pPr>
            <w:r w:rsidRPr="00763FE6">
              <w:rPr>
                <w:rFonts w:ascii="Public Sans" w:eastAsia="Public Sans Light" w:hAnsi="Public Sans" w:cs="Public Sans Light"/>
              </w:rPr>
              <w:t>WISHH</w:t>
            </w:r>
          </w:p>
        </w:tc>
        <w:tc>
          <w:tcPr>
            <w:tcW w:w="4819" w:type="dxa"/>
          </w:tcPr>
          <w:p w14:paraId="39E3BBD1" w14:textId="19C8FCDC" w:rsidR="00E413BA" w:rsidRPr="00763FE6" w:rsidRDefault="00E413BA" w:rsidP="00763FE6">
            <w:pPr>
              <w:rPr>
                <w:rFonts w:ascii="Public Sans" w:eastAsia="Public Sans Light" w:hAnsi="Public Sans" w:cs="Public Sans Light"/>
              </w:rPr>
            </w:pPr>
            <w:r w:rsidRPr="00763FE6">
              <w:rPr>
                <w:rFonts w:ascii="Public Sans" w:eastAsia="Public Sans Light" w:hAnsi="Public Sans" w:cs="Public Sans Light"/>
              </w:rPr>
              <w:t xml:space="preserve">Stress reduction and wellbeing development through yoga, mindful </w:t>
            </w:r>
            <w:r w:rsidR="00154076" w:rsidRPr="00763FE6">
              <w:rPr>
                <w:rFonts w:ascii="Public Sans" w:eastAsia="Public Sans Light" w:hAnsi="Public Sans" w:cs="Public Sans Light"/>
              </w:rPr>
              <w:t>activities,</w:t>
            </w:r>
            <w:r w:rsidRPr="00763FE6">
              <w:rPr>
                <w:rFonts w:ascii="Public Sans" w:eastAsia="Public Sans Light" w:hAnsi="Public Sans" w:cs="Public Sans Light"/>
              </w:rPr>
              <w:t xml:space="preserve"> and time in nature. Signposting to other services as appropriate.</w:t>
            </w:r>
          </w:p>
        </w:tc>
        <w:tc>
          <w:tcPr>
            <w:tcW w:w="4253" w:type="dxa"/>
          </w:tcPr>
          <w:p w14:paraId="70A91D76" w14:textId="2C149806" w:rsidR="00E413BA" w:rsidRPr="00763FE6" w:rsidRDefault="00703B97" w:rsidP="00763FE6">
            <w:pPr>
              <w:rPr>
                <w:rFonts w:ascii="Public Sans" w:eastAsia="Public Sans Light" w:hAnsi="Public Sans" w:cs="Public Sans Light"/>
              </w:rPr>
            </w:pPr>
            <w:r w:rsidRPr="00763FE6">
              <w:rPr>
                <w:rFonts w:ascii="Public Sans" w:hAnsi="Public Sans"/>
              </w:rPr>
              <w:t>More people will be supported to manage their low/moderate levels of mental health issues</w:t>
            </w:r>
          </w:p>
        </w:tc>
      </w:tr>
      <w:tr w:rsidR="00763FE6" w:rsidRPr="00763FE6" w14:paraId="1AD56CEB" w14:textId="77777777" w:rsidTr="00257CAA">
        <w:tc>
          <w:tcPr>
            <w:tcW w:w="2689" w:type="dxa"/>
          </w:tcPr>
          <w:p w14:paraId="5E509EDC" w14:textId="69EAF346" w:rsidR="00CC0033" w:rsidRPr="00257CAA" w:rsidRDefault="00CC0033" w:rsidP="00763FE6">
            <w:pPr>
              <w:rPr>
                <w:rFonts w:ascii="Public Sans" w:eastAsia="Public Sans Light" w:hAnsi="Public Sans" w:cs="Public Sans Light"/>
                <w:b/>
                <w:bCs/>
              </w:rPr>
            </w:pPr>
            <w:bookmarkStart w:id="3" w:name="_Hlk170227644"/>
            <w:r w:rsidRPr="00257CAA">
              <w:rPr>
                <w:rFonts w:ascii="Public Sans" w:eastAsia="Public Sans Light" w:hAnsi="Public Sans" w:cs="Public Sans Light"/>
                <w:b/>
                <w:bCs/>
              </w:rPr>
              <w:t>Mental Health Awareness</w:t>
            </w:r>
          </w:p>
        </w:tc>
        <w:tc>
          <w:tcPr>
            <w:tcW w:w="2835" w:type="dxa"/>
          </w:tcPr>
          <w:p w14:paraId="55EB5056" w14:textId="4D99A96D" w:rsidR="00CC0033" w:rsidRPr="00763FE6" w:rsidRDefault="002C042D" w:rsidP="00763FE6">
            <w:pPr>
              <w:rPr>
                <w:rFonts w:ascii="Public Sans" w:eastAsia="Public Sans Light" w:hAnsi="Public Sans" w:cs="Public Sans Light"/>
              </w:rPr>
            </w:pPr>
            <w:r w:rsidRPr="00763FE6">
              <w:rPr>
                <w:rFonts w:ascii="Public Sans" w:eastAsia="Public Sans Light" w:hAnsi="Public Sans" w:cs="Public Sans Light"/>
              </w:rPr>
              <w:t>Airedale Keighley and Worth Valley Community Partnership</w:t>
            </w:r>
          </w:p>
        </w:tc>
        <w:tc>
          <w:tcPr>
            <w:tcW w:w="4819" w:type="dxa"/>
          </w:tcPr>
          <w:p w14:paraId="3F75DB18" w14:textId="2140EDDF" w:rsidR="00CC0033" w:rsidRPr="00763FE6" w:rsidRDefault="002C042D" w:rsidP="00763FE6">
            <w:pPr>
              <w:rPr>
                <w:rFonts w:ascii="Public Sans" w:eastAsia="Public Sans Light" w:hAnsi="Public Sans" w:cs="Public Sans Light"/>
              </w:rPr>
            </w:pPr>
            <w:r w:rsidRPr="00763FE6">
              <w:rPr>
                <w:rFonts w:ascii="Public Sans" w:eastAsia="Public Sans Light" w:hAnsi="Public Sans" w:cs="Public Sans Light"/>
              </w:rPr>
              <w:t>Videos highlighting 3 case studies showing Keighley people’s mental health journey and showcasing local services that can help.</w:t>
            </w:r>
          </w:p>
        </w:tc>
        <w:tc>
          <w:tcPr>
            <w:tcW w:w="4253" w:type="dxa"/>
          </w:tcPr>
          <w:p w14:paraId="2762F81E" w14:textId="1E95AB81" w:rsidR="00CC0033" w:rsidRPr="00763FE6" w:rsidRDefault="00703B97" w:rsidP="00763FE6">
            <w:pPr>
              <w:rPr>
                <w:rFonts w:ascii="Public Sans" w:eastAsia="Public Sans Light" w:hAnsi="Public Sans" w:cs="Public Sans Light"/>
              </w:rPr>
            </w:pPr>
            <w:r w:rsidRPr="00763FE6">
              <w:rPr>
                <w:rFonts w:ascii="Public Sans" w:hAnsi="Public Sans"/>
              </w:rPr>
              <w:t>More people will be aware of the services available to them and the importance of taking them up and will be supported to take up those services</w:t>
            </w:r>
          </w:p>
        </w:tc>
      </w:tr>
      <w:bookmarkEnd w:id="3"/>
      <w:tr w:rsidR="0012534C" w:rsidRPr="00763FE6" w14:paraId="4BA1D8A8" w14:textId="77777777" w:rsidTr="00257CAA">
        <w:tc>
          <w:tcPr>
            <w:tcW w:w="2689" w:type="dxa"/>
          </w:tcPr>
          <w:p w14:paraId="38010646" w14:textId="11DB2046" w:rsidR="0012534C" w:rsidRPr="00257CAA" w:rsidRDefault="0012534C" w:rsidP="00763FE6">
            <w:pPr>
              <w:rPr>
                <w:rFonts w:ascii="Public Sans" w:eastAsia="Public Sans Light" w:hAnsi="Public Sans" w:cs="Public Sans Light"/>
                <w:b/>
                <w:bCs/>
              </w:rPr>
            </w:pPr>
            <w:r w:rsidRPr="00257CAA">
              <w:rPr>
                <w:rFonts w:ascii="Public Sans" w:eastAsia="Public Sans Light" w:hAnsi="Public Sans" w:cs="Public Sans Light"/>
                <w:b/>
                <w:bCs/>
              </w:rPr>
              <w:t>O</w:t>
            </w:r>
            <w:r w:rsidR="00930E49">
              <w:rPr>
                <w:rFonts w:ascii="Public Sans" w:eastAsia="Public Sans Light" w:hAnsi="Public Sans" w:cs="Public Sans Light"/>
                <w:b/>
                <w:bCs/>
              </w:rPr>
              <w:t>ccupational Therapy</w:t>
            </w:r>
            <w:r w:rsidRPr="00257CAA">
              <w:rPr>
                <w:rFonts w:ascii="Public Sans" w:eastAsia="Public Sans Light" w:hAnsi="Public Sans" w:cs="Public Sans Light"/>
                <w:b/>
                <w:bCs/>
              </w:rPr>
              <w:t xml:space="preserve"> for the Homeless</w:t>
            </w:r>
          </w:p>
        </w:tc>
        <w:tc>
          <w:tcPr>
            <w:tcW w:w="2835" w:type="dxa"/>
          </w:tcPr>
          <w:p w14:paraId="1A5A7D67" w14:textId="77777777" w:rsidR="0012534C" w:rsidRPr="00763FE6" w:rsidRDefault="0012534C" w:rsidP="00763FE6">
            <w:pPr>
              <w:rPr>
                <w:rFonts w:ascii="Public Sans" w:eastAsia="Public Sans Light" w:hAnsi="Public Sans" w:cs="Public Sans Light"/>
              </w:rPr>
            </w:pPr>
            <w:r w:rsidRPr="00763FE6">
              <w:rPr>
                <w:rFonts w:ascii="Public Sans" w:eastAsia="Public Sans Light" w:hAnsi="Public Sans" w:cs="Public Sans Light"/>
              </w:rPr>
              <w:t>CP5</w:t>
            </w:r>
          </w:p>
        </w:tc>
        <w:tc>
          <w:tcPr>
            <w:tcW w:w="4819" w:type="dxa"/>
          </w:tcPr>
          <w:p w14:paraId="1C89A752" w14:textId="77777777" w:rsidR="0012534C" w:rsidRPr="00763FE6" w:rsidRDefault="0012534C" w:rsidP="00763FE6">
            <w:pPr>
              <w:rPr>
                <w:rFonts w:ascii="Public Sans" w:eastAsia="Public Sans Light" w:hAnsi="Public Sans" w:cs="Public Sans Light"/>
              </w:rPr>
            </w:pPr>
            <w:r w:rsidRPr="00763FE6">
              <w:rPr>
                <w:rFonts w:ascii="Public Sans" w:eastAsia="Public Sans Light" w:hAnsi="Public Sans" w:cs="Public Sans Light"/>
              </w:rPr>
              <w:t>Support for homeless and vulnerably housed people through a sustained occupational therapist led programme linked with wider services.</w:t>
            </w:r>
          </w:p>
        </w:tc>
        <w:tc>
          <w:tcPr>
            <w:tcW w:w="4253" w:type="dxa"/>
          </w:tcPr>
          <w:p w14:paraId="67E4B287" w14:textId="7E2BB4C5" w:rsidR="0012534C" w:rsidRPr="00763FE6" w:rsidRDefault="008F1321" w:rsidP="00763FE6">
            <w:pPr>
              <w:rPr>
                <w:rFonts w:ascii="Public Sans" w:hAnsi="Public Sans"/>
              </w:rPr>
            </w:pPr>
            <w:r w:rsidRPr="00763FE6">
              <w:rPr>
                <w:rFonts w:ascii="Public Sans" w:hAnsi="Public Sans"/>
              </w:rPr>
              <w:t>More people will be supported to manage their low/moderate levels of mental health issues</w:t>
            </w:r>
          </w:p>
        </w:tc>
      </w:tr>
    </w:tbl>
    <w:p w14:paraId="76EBFD31" w14:textId="77777777" w:rsidR="00D940B1" w:rsidRPr="00763FE6" w:rsidRDefault="00D940B1" w:rsidP="00763FE6">
      <w:pPr>
        <w:rPr>
          <w:rFonts w:ascii="Public Sans" w:hAnsi="Public Sans"/>
        </w:rPr>
      </w:pPr>
    </w:p>
    <w:p w14:paraId="1C354388" w14:textId="51986885" w:rsidR="00D940B1" w:rsidRPr="00685CEC" w:rsidRDefault="00D940B1" w:rsidP="00763FE6">
      <w:pPr>
        <w:rPr>
          <w:rFonts w:ascii="Public Sans" w:hAnsi="Public Sans"/>
          <w:b/>
          <w:bCs/>
          <w:color w:val="7030A0"/>
        </w:rPr>
      </w:pPr>
      <w:r w:rsidRPr="00685CEC">
        <w:rPr>
          <w:rFonts w:ascii="Public Sans" w:hAnsi="Public Sans"/>
          <w:b/>
          <w:bCs/>
          <w:color w:val="7030A0"/>
        </w:rPr>
        <w:t>Respiratory</w:t>
      </w:r>
      <w:r w:rsidR="005B391D">
        <w:rPr>
          <w:rFonts w:ascii="Public Sans" w:hAnsi="Public Sans"/>
          <w:b/>
          <w:bCs/>
          <w:color w:val="7030A0"/>
        </w:rPr>
        <w:t xml:space="preserve"> - </w:t>
      </w:r>
      <w:r w:rsidR="005B391D" w:rsidRPr="005B391D">
        <w:rPr>
          <w:rFonts w:ascii="Public Sans" w:hAnsi="Public Sans"/>
          <w:b/>
          <w:bCs/>
          <w:color w:val="7030A0"/>
        </w:rPr>
        <w:t>More of those from deprived areas will be able to get a Flu/COVID19 vaccine in a community venue.</w:t>
      </w:r>
    </w:p>
    <w:p w14:paraId="1902385E" w14:textId="77777777" w:rsidR="00D940B1" w:rsidRPr="00763FE6" w:rsidRDefault="00D940B1" w:rsidP="00763FE6">
      <w:pPr>
        <w:rPr>
          <w:rFonts w:ascii="Public Sans" w:hAnsi="Public Sans"/>
        </w:rPr>
      </w:pPr>
    </w:p>
    <w:tbl>
      <w:tblPr>
        <w:tblStyle w:val="TableGrid"/>
        <w:tblW w:w="14596" w:type="dxa"/>
        <w:tblLook w:val="04A0" w:firstRow="1" w:lastRow="0" w:firstColumn="1" w:lastColumn="0" w:noHBand="0" w:noVBand="1"/>
      </w:tblPr>
      <w:tblGrid>
        <w:gridCol w:w="2547"/>
        <w:gridCol w:w="2977"/>
        <w:gridCol w:w="4819"/>
        <w:gridCol w:w="4253"/>
      </w:tblGrid>
      <w:tr w:rsidR="000B5AC1" w:rsidRPr="00763FE6" w14:paraId="4573A27D" w14:textId="160AAED8" w:rsidTr="00257CAA">
        <w:tc>
          <w:tcPr>
            <w:tcW w:w="2547" w:type="dxa"/>
            <w:shd w:val="clear" w:color="auto" w:fill="D9D9D9" w:themeFill="background1" w:themeFillShade="D9"/>
          </w:tcPr>
          <w:p w14:paraId="1CF2BA64" w14:textId="27339CBD" w:rsidR="000B5AC1" w:rsidRPr="00763FE6" w:rsidRDefault="000B5AC1" w:rsidP="00763FE6">
            <w:pPr>
              <w:rPr>
                <w:rFonts w:ascii="Public Sans" w:hAnsi="Public Sans"/>
                <w:b/>
                <w:bCs/>
              </w:rPr>
            </w:pPr>
            <w:r w:rsidRPr="00763FE6">
              <w:rPr>
                <w:rFonts w:ascii="Public Sans" w:hAnsi="Public Sans"/>
                <w:b/>
                <w:bCs/>
              </w:rPr>
              <w:t>Project</w:t>
            </w:r>
          </w:p>
        </w:tc>
        <w:tc>
          <w:tcPr>
            <w:tcW w:w="2977" w:type="dxa"/>
            <w:shd w:val="clear" w:color="auto" w:fill="D9D9D9" w:themeFill="background1" w:themeFillShade="D9"/>
          </w:tcPr>
          <w:p w14:paraId="26E55882" w14:textId="5C622855" w:rsidR="000B5AC1" w:rsidRPr="00763FE6" w:rsidRDefault="000B5AC1" w:rsidP="00763FE6">
            <w:pPr>
              <w:rPr>
                <w:rFonts w:ascii="Public Sans" w:hAnsi="Public Sans"/>
                <w:b/>
                <w:bCs/>
              </w:rPr>
            </w:pPr>
            <w:r w:rsidRPr="00763FE6">
              <w:rPr>
                <w:rFonts w:ascii="Public Sans" w:hAnsi="Public Sans"/>
                <w:b/>
                <w:bCs/>
              </w:rPr>
              <w:t>C</w:t>
            </w:r>
            <w:r w:rsidR="00257CAA">
              <w:rPr>
                <w:rFonts w:ascii="Public Sans" w:hAnsi="Public Sans"/>
                <w:b/>
                <w:bCs/>
              </w:rPr>
              <w:t>ommunity Partnership</w:t>
            </w:r>
          </w:p>
        </w:tc>
        <w:tc>
          <w:tcPr>
            <w:tcW w:w="4819" w:type="dxa"/>
            <w:shd w:val="clear" w:color="auto" w:fill="D9D9D9" w:themeFill="background1" w:themeFillShade="D9"/>
          </w:tcPr>
          <w:p w14:paraId="47814652" w14:textId="77777777" w:rsidR="000B5AC1" w:rsidRPr="00763FE6" w:rsidRDefault="000B5AC1" w:rsidP="00763FE6">
            <w:pPr>
              <w:rPr>
                <w:rFonts w:ascii="Public Sans" w:hAnsi="Public Sans"/>
                <w:b/>
                <w:bCs/>
              </w:rPr>
            </w:pPr>
            <w:r w:rsidRPr="00763FE6">
              <w:rPr>
                <w:rFonts w:ascii="Public Sans" w:hAnsi="Public Sans"/>
                <w:b/>
                <w:bCs/>
              </w:rPr>
              <w:t>Activity</w:t>
            </w:r>
          </w:p>
        </w:tc>
        <w:tc>
          <w:tcPr>
            <w:tcW w:w="4253" w:type="dxa"/>
            <w:shd w:val="clear" w:color="auto" w:fill="D9D9D9" w:themeFill="background1" w:themeFillShade="D9"/>
          </w:tcPr>
          <w:p w14:paraId="32E24B64" w14:textId="6102E1BC" w:rsidR="000B5AC1" w:rsidRPr="00763FE6" w:rsidRDefault="000B5AC1" w:rsidP="00763FE6">
            <w:pPr>
              <w:rPr>
                <w:rFonts w:ascii="Public Sans" w:hAnsi="Public Sans"/>
                <w:b/>
                <w:bCs/>
              </w:rPr>
            </w:pPr>
            <w:r w:rsidRPr="00763FE6">
              <w:rPr>
                <w:rFonts w:ascii="Public Sans" w:hAnsi="Public Sans"/>
                <w:b/>
                <w:bCs/>
              </w:rPr>
              <w:t>Outcome</w:t>
            </w:r>
          </w:p>
        </w:tc>
      </w:tr>
      <w:tr w:rsidR="000B5AC1" w:rsidRPr="00763FE6" w14:paraId="4343528D" w14:textId="2E731AA3" w:rsidTr="00257CAA">
        <w:tc>
          <w:tcPr>
            <w:tcW w:w="2547" w:type="dxa"/>
          </w:tcPr>
          <w:p w14:paraId="002D6211" w14:textId="7FF81316" w:rsidR="000B5AC1" w:rsidRPr="00257CAA" w:rsidRDefault="00703B97" w:rsidP="00763FE6">
            <w:pPr>
              <w:rPr>
                <w:rFonts w:ascii="Public Sans" w:hAnsi="Public Sans"/>
                <w:b/>
                <w:bCs/>
              </w:rPr>
            </w:pPr>
            <w:r w:rsidRPr="00257CAA">
              <w:rPr>
                <w:rFonts w:ascii="Public Sans" w:hAnsi="Public Sans"/>
                <w:b/>
                <w:bCs/>
              </w:rPr>
              <w:t>Breathe</w:t>
            </w:r>
          </w:p>
        </w:tc>
        <w:tc>
          <w:tcPr>
            <w:tcW w:w="2977" w:type="dxa"/>
          </w:tcPr>
          <w:p w14:paraId="6817D2AE" w14:textId="6C4EFD2C" w:rsidR="000B5AC1" w:rsidRPr="00763FE6" w:rsidRDefault="00703B97" w:rsidP="00763FE6">
            <w:pPr>
              <w:rPr>
                <w:rFonts w:ascii="Public Sans" w:hAnsi="Public Sans"/>
              </w:rPr>
            </w:pPr>
            <w:r w:rsidRPr="00763FE6">
              <w:rPr>
                <w:rFonts w:ascii="Public Sans" w:hAnsi="Public Sans"/>
              </w:rPr>
              <w:t>BD4+</w:t>
            </w:r>
          </w:p>
        </w:tc>
        <w:tc>
          <w:tcPr>
            <w:tcW w:w="4819" w:type="dxa"/>
          </w:tcPr>
          <w:p w14:paraId="74FA595E" w14:textId="6954F288" w:rsidR="000B5AC1" w:rsidRPr="00763FE6" w:rsidRDefault="00703B97" w:rsidP="00763FE6">
            <w:pPr>
              <w:rPr>
                <w:rFonts w:ascii="Public Sans" w:hAnsi="Public Sans"/>
              </w:rPr>
            </w:pPr>
            <w:r w:rsidRPr="00763FE6">
              <w:rPr>
                <w:rFonts w:ascii="Public Sans" w:hAnsi="Public Sans"/>
              </w:rPr>
              <w:t>Support to all smokers with respiratory condition</w:t>
            </w:r>
          </w:p>
        </w:tc>
        <w:tc>
          <w:tcPr>
            <w:tcW w:w="4253" w:type="dxa"/>
          </w:tcPr>
          <w:p w14:paraId="40EF1C2F" w14:textId="5439F414" w:rsidR="000B5AC1" w:rsidRPr="00763FE6" w:rsidRDefault="00703B97" w:rsidP="00763FE6">
            <w:pPr>
              <w:rPr>
                <w:rFonts w:ascii="Public Sans" w:hAnsi="Public Sans"/>
              </w:rPr>
            </w:pPr>
            <w:r w:rsidRPr="00763FE6">
              <w:rPr>
                <w:rFonts w:ascii="Public Sans" w:hAnsi="Public Sans"/>
              </w:rPr>
              <w:t>More people with COPD to be connected to smoking cessation services</w:t>
            </w:r>
            <w:r w:rsidR="000B053C">
              <w:rPr>
                <w:rFonts w:ascii="Public Sans" w:hAnsi="Public Sans"/>
              </w:rPr>
              <w:t>.</w:t>
            </w:r>
          </w:p>
          <w:p w14:paraId="30190035" w14:textId="77777777" w:rsidR="00703B97" w:rsidRPr="00763FE6" w:rsidRDefault="00703B97" w:rsidP="00763FE6">
            <w:pPr>
              <w:rPr>
                <w:rFonts w:ascii="Public Sans" w:hAnsi="Public Sans"/>
              </w:rPr>
            </w:pPr>
            <w:r w:rsidRPr="00763FE6">
              <w:rPr>
                <w:rFonts w:ascii="Public Sans" w:hAnsi="Public Sans"/>
              </w:rPr>
              <w:t xml:space="preserve">More people to be aware of the risk factors associated with COPD and be equipped to manage their condition </w:t>
            </w:r>
            <w:r w:rsidRPr="00763FE6">
              <w:rPr>
                <w:rFonts w:ascii="Public Sans" w:hAnsi="Public Sans"/>
              </w:rPr>
              <w:lastRenderedPageBreak/>
              <w:t>protecting against acute exacerbations and emergency hospital admissions.</w:t>
            </w:r>
          </w:p>
          <w:p w14:paraId="10D1BADB" w14:textId="7F6C802E" w:rsidR="00703B97" w:rsidRPr="00763FE6" w:rsidRDefault="00703B97" w:rsidP="00763FE6">
            <w:pPr>
              <w:rPr>
                <w:rFonts w:ascii="Public Sans" w:hAnsi="Public Sans"/>
              </w:rPr>
            </w:pPr>
          </w:p>
        </w:tc>
      </w:tr>
      <w:tr w:rsidR="00CC41FB" w:rsidRPr="00763FE6" w14:paraId="5DD540AD" w14:textId="77777777" w:rsidTr="00257CAA">
        <w:tc>
          <w:tcPr>
            <w:tcW w:w="2547" w:type="dxa"/>
          </w:tcPr>
          <w:p w14:paraId="2A4F22E0" w14:textId="2C36AAC7" w:rsidR="00CC41FB" w:rsidRPr="00257CAA" w:rsidRDefault="00CC41FB" w:rsidP="00763FE6">
            <w:pPr>
              <w:rPr>
                <w:rFonts w:ascii="Public Sans" w:hAnsi="Public Sans"/>
                <w:b/>
                <w:bCs/>
              </w:rPr>
            </w:pPr>
            <w:r w:rsidRPr="00257CAA">
              <w:rPr>
                <w:rFonts w:ascii="Public Sans" w:hAnsi="Public Sans"/>
                <w:b/>
                <w:bCs/>
              </w:rPr>
              <w:lastRenderedPageBreak/>
              <w:t>Respiratory physiotherapy</w:t>
            </w:r>
          </w:p>
        </w:tc>
        <w:tc>
          <w:tcPr>
            <w:tcW w:w="2977" w:type="dxa"/>
          </w:tcPr>
          <w:p w14:paraId="38F9BA80" w14:textId="7847DD0B" w:rsidR="00CC41FB" w:rsidRPr="00763FE6" w:rsidRDefault="00CC41FB" w:rsidP="00763FE6">
            <w:pPr>
              <w:rPr>
                <w:rFonts w:ascii="Public Sans" w:hAnsi="Public Sans"/>
              </w:rPr>
            </w:pPr>
            <w:r w:rsidRPr="00763FE6">
              <w:rPr>
                <w:rFonts w:ascii="Public Sans" w:hAnsi="Public Sans"/>
              </w:rPr>
              <w:t>Together 4 Health</w:t>
            </w:r>
          </w:p>
        </w:tc>
        <w:tc>
          <w:tcPr>
            <w:tcW w:w="4819" w:type="dxa"/>
          </w:tcPr>
          <w:p w14:paraId="5F749325" w14:textId="3E0BB19E" w:rsidR="00CC41FB" w:rsidRPr="00763FE6" w:rsidRDefault="00CC41FB" w:rsidP="00763FE6">
            <w:pPr>
              <w:rPr>
                <w:rFonts w:ascii="Public Sans" w:hAnsi="Public Sans"/>
              </w:rPr>
            </w:pPr>
            <w:r w:rsidRPr="00763FE6">
              <w:rPr>
                <w:rFonts w:ascii="Public Sans" w:hAnsi="Public Sans"/>
              </w:rPr>
              <w:t>Specialist respiratory physiotherapy service to support house-bound COPD patients, outpatient clinics and care homes.</w:t>
            </w:r>
          </w:p>
        </w:tc>
        <w:tc>
          <w:tcPr>
            <w:tcW w:w="4253" w:type="dxa"/>
          </w:tcPr>
          <w:p w14:paraId="68C4A983" w14:textId="45EDF0C1" w:rsidR="00CC41FB" w:rsidRPr="00763FE6" w:rsidRDefault="00CC41FB" w:rsidP="00763FE6">
            <w:pPr>
              <w:rPr>
                <w:rFonts w:ascii="Public Sans" w:hAnsi="Public Sans"/>
              </w:rPr>
            </w:pPr>
            <w:r w:rsidRPr="00763FE6">
              <w:rPr>
                <w:rFonts w:ascii="Public Sans" w:hAnsi="Public Sans"/>
              </w:rPr>
              <w:t>More people with COPD to be connected to smoking cessation services</w:t>
            </w:r>
            <w:r w:rsidR="000B053C">
              <w:rPr>
                <w:rFonts w:ascii="Public Sans" w:hAnsi="Public Sans"/>
              </w:rPr>
              <w:t>.</w:t>
            </w:r>
          </w:p>
          <w:p w14:paraId="5405FA5D" w14:textId="77777777" w:rsidR="00CC41FB" w:rsidRPr="00763FE6" w:rsidRDefault="00CC41FB" w:rsidP="00763FE6">
            <w:pPr>
              <w:rPr>
                <w:rFonts w:ascii="Public Sans" w:hAnsi="Public Sans"/>
              </w:rPr>
            </w:pPr>
            <w:r w:rsidRPr="00763FE6">
              <w:rPr>
                <w:rFonts w:ascii="Public Sans" w:hAnsi="Public Sans"/>
              </w:rPr>
              <w:t>More people to be aware of the risk factors associated with COPD and be equipped to manage their condition protecting against acute exacerbations and emergency hospital admissions.</w:t>
            </w:r>
          </w:p>
          <w:p w14:paraId="163DD9B2" w14:textId="77777777" w:rsidR="00CC41FB" w:rsidRPr="00763FE6" w:rsidRDefault="00CC41FB" w:rsidP="00763FE6">
            <w:pPr>
              <w:rPr>
                <w:rFonts w:ascii="Public Sans" w:hAnsi="Public Sans"/>
              </w:rPr>
            </w:pPr>
          </w:p>
        </w:tc>
      </w:tr>
      <w:tr w:rsidR="000B5AC1" w:rsidRPr="00763FE6" w14:paraId="5A8FED4B" w14:textId="58FA1CA7" w:rsidTr="00257CAA">
        <w:tc>
          <w:tcPr>
            <w:tcW w:w="2547" w:type="dxa"/>
          </w:tcPr>
          <w:p w14:paraId="08C2B82D" w14:textId="11B5FC32" w:rsidR="000B5AC1" w:rsidRPr="00257CAA" w:rsidRDefault="00703B97" w:rsidP="00763FE6">
            <w:pPr>
              <w:rPr>
                <w:rFonts w:ascii="Public Sans" w:hAnsi="Public Sans"/>
                <w:b/>
                <w:bCs/>
              </w:rPr>
            </w:pPr>
            <w:r w:rsidRPr="00257CAA">
              <w:rPr>
                <w:rFonts w:ascii="Public Sans" w:hAnsi="Public Sans"/>
                <w:b/>
                <w:bCs/>
              </w:rPr>
              <w:t>Community Centre Health Project</w:t>
            </w:r>
          </w:p>
        </w:tc>
        <w:tc>
          <w:tcPr>
            <w:tcW w:w="2977" w:type="dxa"/>
          </w:tcPr>
          <w:p w14:paraId="31205EBB" w14:textId="2CFAA0D8" w:rsidR="000B5AC1" w:rsidRPr="00763FE6" w:rsidRDefault="00703B97" w:rsidP="00763FE6">
            <w:pPr>
              <w:rPr>
                <w:rFonts w:ascii="Public Sans" w:hAnsi="Public Sans"/>
              </w:rPr>
            </w:pPr>
            <w:r w:rsidRPr="00763FE6">
              <w:rPr>
                <w:rFonts w:ascii="Public Sans" w:hAnsi="Public Sans"/>
              </w:rPr>
              <w:t>WISHH</w:t>
            </w:r>
          </w:p>
        </w:tc>
        <w:tc>
          <w:tcPr>
            <w:tcW w:w="4819" w:type="dxa"/>
          </w:tcPr>
          <w:p w14:paraId="41DEF13E" w14:textId="7E8D043B" w:rsidR="000B5AC1" w:rsidRPr="00763FE6" w:rsidRDefault="000B5AC1" w:rsidP="00763FE6">
            <w:pPr>
              <w:rPr>
                <w:rFonts w:ascii="Public Sans" w:hAnsi="Public Sans"/>
              </w:rPr>
            </w:pPr>
            <w:r w:rsidRPr="00763FE6">
              <w:rPr>
                <w:rFonts w:ascii="Public Sans" w:hAnsi="Public Sans"/>
              </w:rPr>
              <w:t>Health messaging re: risk factors for COPD, vaccinations, smoking</w:t>
            </w:r>
            <w:r w:rsidR="00930E49">
              <w:rPr>
                <w:rFonts w:ascii="Public Sans" w:hAnsi="Public Sans"/>
              </w:rPr>
              <w:t xml:space="preserve"> and </w:t>
            </w:r>
          </w:p>
          <w:p w14:paraId="20D9B20A" w14:textId="63D47B05" w:rsidR="000B5AC1" w:rsidRPr="00763FE6" w:rsidRDefault="00930E49" w:rsidP="00763FE6">
            <w:pPr>
              <w:rPr>
                <w:rFonts w:ascii="Public Sans" w:hAnsi="Public Sans"/>
              </w:rPr>
            </w:pPr>
            <w:r>
              <w:rPr>
                <w:rFonts w:ascii="Public Sans" w:hAnsi="Public Sans"/>
              </w:rPr>
              <w:t>c</w:t>
            </w:r>
            <w:r w:rsidR="000B5AC1" w:rsidRPr="00763FE6">
              <w:rPr>
                <w:rFonts w:ascii="Public Sans" w:hAnsi="Public Sans"/>
              </w:rPr>
              <w:t xml:space="preserve">ommunity </w:t>
            </w:r>
            <w:r>
              <w:rPr>
                <w:rFonts w:ascii="Public Sans" w:hAnsi="Public Sans"/>
              </w:rPr>
              <w:t>c</w:t>
            </w:r>
            <w:r w:rsidR="000B5AC1" w:rsidRPr="00763FE6">
              <w:rPr>
                <w:rFonts w:ascii="Public Sans" w:hAnsi="Public Sans"/>
              </w:rPr>
              <w:t>entre vaccination</w:t>
            </w:r>
          </w:p>
        </w:tc>
        <w:tc>
          <w:tcPr>
            <w:tcW w:w="4253" w:type="dxa"/>
          </w:tcPr>
          <w:p w14:paraId="7F117F6F" w14:textId="77777777" w:rsidR="00703B97" w:rsidRPr="00763FE6" w:rsidRDefault="00703B97" w:rsidP="00763FE6">
            <w:pPr>
              <w:rPr>
                <w:rFonts w:ascii="Public Sans" w:hAnsi="Public Sans"/>
              </w:rPr>
            </w:pPr>
            <w:r w:rsidRPr="00763FE6">
              <w:rPr>
                <w:rFonts w:ascii="Public Sans" w:hAnsi="Public Sans"/>
              </w:rPr>
              <w:t>More people to be aware of the risk factors associated with COPD and be equipped to manage their condition protecting against acute exacerbations and emergency hospital admissions.</w:t>
            </w:r>
          </w:p>
          <w:p w14:paraId="47F0A567" w14:textId="659FFE5C" w:rsidR="00703B97" w:rsidRPr="00763FE6" w:rsidRDefault="00703B97" w:rsidP="00763FE6">
            <w:pPr>
              <w:rPr>
                <w:rFonts w:ascii="Public Sans" w:hAnsi="Public Sans"/>
              </w:rPr>
            </w:pPr>
            <w:r w:rsidRPr="00763FE6">
              <w:rPr>
                <w:rFonts w:ascii="Public Sans" w:hAnsi="Public Sans"/>
              </w:rPr>
              <w:t>More people will be aware of the benefits of taking up vaccinations</w:t>
            </w:r>
            <w:r w:rsidR="000B053C">
              <w:rPr>
                <w:rFonts w:ascii="Public Sans" w:hAnsi="Public Sans"/>
              </w:rPr>
              <w:t>.</w:t>
            </w:r>
          </w:p>
          <w:p w14:paraId="0E2A1C3F" w14:textId="77777777" w:rsidR="000B5AC1" w:rsidRPr="00763FE6" w:rsidRDefault="000B5AC1" w:rsidP="00763FE6">
            <w:pPr>
              <w:rPr>
                <w:rFonts w:ascii="Public Sans" w:hAnsi="Public Sans"/>
              </w:rPr>
            </w:pPr>
          </w:p>
        </w:tc>
      </w:tr>
      <w:tr w:rsidR="000B5AC1" w:rsidRPr="00763FE6" w14:paraId="5AF3CE42" w14:textId="008A4DBF" w:rsidTr="00257CAA">
        <w:tc>
          <w:tcPr>
            <w:tcW w:w="2547" w:type="dxa"/>
          </w:tcPr>
          <w:p w14:paraId="5E8F30E8" w14:textId="65F9AA38" w:rsidR="000B5AC1" w:rsidRPr="00257CAA" w:rsidRDefault="00703B97" w:rsidP="00763FE6">
            <w:pPr>
              <w:rPr>
                <w:rFonts w:ascii="Public Sans" w:hAnsi="Public Sans"/>
                <w:b/>
                <w:bCs/>
              </w:rPr>
            </w:pPr>
            <w:r w:rsidRPr="00257CAA">
              <w:rPr>
                <w:rFonts w:ascii="Public Sans" w:hAnsi="Public Sans"/>
                <w:b/>
                <w:bCs/>
              </w:rPr>
              <w:t>Mini wellbeing hubs</w:t>
            </w:r>
          </w:p>
        </w:tc>
        <w:tc>
          <w:tcPr>
            <w:tcW w:w="2977" w:type="dxa"/>
          </w:tcPr>
          <w:p w14:paraId="5FD37013" w14:textId="77777777" w:rsidR="000B5AC1" w:rsidRPr="00763FE6" w:rsidRDefault="00703B97" w:rsidP="00763FE6">
            <w:pPr>
              <w:rPr>
                <w:rFonts w:ascii="Public Sans" w:hAnsi="Public Sans"/>
              </w:rPr>
            </w:pPr>
            <w:r w:rsidRPr="00763FE6">
              <w:rPr>
                <w:rFonts w:ascii="Public Sans" w:hAnsi="Public Sans"/>
              </w:rPr>
              <w:t>Bingley Bubble</w:t>
            </w:r>
          </w:p>
          <w:p w14:paraId="2FE40C2E" w14:textId="77777777" w:rsidR="00703B97" w:rsidRPr="00763FE6" w:rsidRDefault="00703B97" w:rsidP="00763FE6">
            <w:pPr>
              <w:rPr>
                <w:rFonts w:ascii="Public Sans" w:hAnsi="Public Sans"/>
              </w:rPr>
            </w:pPr>
          </w:p>
          <w:p w14:paraId="4AAD81EB" w14:textId="60B8CB71" w:rsidR="00703B97" w:rsidRPr="00763FE6" w:rsidRDefault="00703B97" w:rsidP="00763FE6">
            <w:pPr>
              <w:rPr>
                <w:rFonts w:ascii="Public Sans" w:hAnsi="Public Sans"/>
              </w:rPr>
            </w:pPr>
            <w:r w:rsidRPr="00763FE6">
              <w:rPr>
                <w:rFonts w:ascii="Public Sans" w:hAnsi="Public Sans"/>
              </w:rPr>
              <w:t>W</w:t>
            </w:r>
            <w:r w:rsidR="00685CEC">
              <w:rPr>
                <w:rFonts w:ascii="Public Sans" w:hAnsi="Public Sans"/>
              </w:rPr>
              <w:t>OW</w:t>
            </w:r>
          </w:p>
          <w:p w14:paraId="0160DD76" w14:textId="77777777" w:rsidR="00703B97" w:rsidRPr="00763FE6" w:rsidRDefault="00703B97" w:rsidP="00763FE6">
            <w:pPr>
              <w:rPr>
                <w:rFonts w:ascii="Public Sans" w:hAnsi="Public Sans"/>
              </w:rPr>
            </w:pPr>
          </w:p>
          <w:p w14:paraId="74B7CBB0" w14:textId="77777777" w:rsidR="00703B97" w:rsidRPr="00763FE6" w:rsidRDefault="00703B97" w:rsidP="00763FE6">
            <w:pPr>
              <w:rPr>
                <w:rFonts w:ascii="Public Sans" w:hAnsi="Public Sans"/>
              </w:rPr>
            </w:pPr>
          </w:p>
          <w:p w14:paraId="36542C3E" w14:textId="51518887" w:rsidR="00703B97" w:rsidRPr="00763FE6" w:rsidRDefault="00703B97" w:rsidP="00763FE6">
            <w:pPr>
              <w:rPr>
                <w:rFonts w:ascii="Public Sans" w:hAnsi="Public Sans"/>
              </w:rPr>
            </w:pPr>
          </w:p>
        </w:tc>
        <w:tc>
          <w:tcPr>
            <w:tcW w:w="4819" w:type="dxa"/>
          </w:tcPr>
          <w:p w14:paraId="563218F2" w14:textId="77777777" w:rsidR="000B5AC1" w:rsidRPr="00763FE6" w:rsidRDefault="000B5AC1" w:rsidP="00763FE6">
            <w:pPr>
              <w:rPr>
                <w:rFonts w:ascii="Public Sans" w:hAnsi="Public Sans"/>
              </w:rPr>
            </w:pPr>
            <w:r w:rsidRPr="00763FE6">
              <w:rPr>
                <w:rFonts w:ascii="Public Sans" w:hAnsi="Public Sans"/>
              </w:rPr>
              <w:t xml:space="preserve">Support to address the socio-economic determinant of health </w:t>
            </w:r>
          </w:p>
        </w:tc>
        <w:tc>
          <w:tcPr>
            <w:tcW w:w="4253" w:type="dxa"/>
          </w:tcPr>
          <w:p w14:paraId="5253CC14" w14:textId="527B7763" w:rsidR="00703B97" w:rsidRPr="00763FE6" w:rsidRDefault="00703B97" w:rsidP="00763FE6">
            <w:pPr>
              <w:rPr>
                <w:rFonts w:ascii="Public Sans" w:hAnsi="Public Sans"/>
              </w:rPr>
            </w:pPr>
            <w:r w:rsidRPr="00763FE6">
              <w:rPr>
                <w:rFonts w:ascii="Public Sans" w:hAnsi="Public Sans"/>
              </w:rPr>
              <w:t>More people will be aware of the benefits of taking up vaccinations</w:t>
            </w:r>
            <w:r w:rsidR="000B053C">
              <w:rPr>
                <w:rFonts w:ascii="Public Sans" w:hAnsi="Public Sans"/>
              </w:rPr>
              <w:t>.</w:t>
            </w:r>
          </w:p>
          <w:p w14:paraId="74585B3B" w14:textId="77777777" w:rsidR="000B5AC1" w:rsidRDefault="000B5AC1" w:rsidP="00763FE6">
            <w:pPr>
              <w:rPr>
                <w:rFonts w:ascii="Public Sans" w:hAnsi="Public Sans"/>
              </w:rPr>
            </w:pPr>
          </w:p>
          <w:p w14:paraId="54D535FC" w14:textId="514D78C2" w:rsidR="007B2DB0" w:rsidRPr="007B2DB0" w:rsidRDefault="007B2DB0" w:rsidP="00763FE6">
            <w:pPr>
              <w:rPr>
                <w:rFonts w:ascii="Public Sans" w:hAnsi="Public Sans"/>
              </w:rPr>
            </w:pPr>
            <w:r w:rsidRPr="007B2DB0">
              <w:rPr>
                <w:rFonts w:ascii="Public Sans" w:hAnsi="Public Sans"/>
              </w:rPr>
              <w:t>More people will be connected to support to address the wider socio-economic determinants of health as a protective factor against stress, anxiety, and depression.</w:t>
            </w:r>
          </w:p>
        </w:tc>
      </w:tr>
      <w:tr w:rsidR="000B5AC1" w:rsidRPr="00763FE6" w14:paraId="088E4706" w14:textId="436FAFEC" w:rsidTr="00257CAA">
        <w:tc>
          <w:tcPr>
            <w:tcW w:w="2547" w:type="dxa"/>
          </w:tcPr>
          <w:p w14:paraId="244E720A" w14:textId="77777777" w:rsidR="000B5AC1" w:rsidRPr="00257CAA" w:rsidRDefault="000B5AC1" w:rsidP="00763FE6">
            <w:pPr>
              <w:rPr>
                <w:rFonts w:ascii="Public Sans" w:hAnsi="Public Sans"/>
                <w:b/>
                <w:bCs/>
              </w:rPr>
            </w:pPr>
            <w:r w:rsidRPr="00257CAA">
              <w:rPr>
                <w:rFonts w:ascii="Public Sans" w:hAnsi="Public Sans"/>
                <w:b/>
                <w:bCs/>
              </w:rPr>
              <w:t>Community Centre Health</w:t>
            </w:r>
          </w:p>
        </w:tc>
        <w:tc>
          <w:tcPr>
            <w:tcW w:w="2977" w:type="dxa"/>
          </w:tcPr>
          <w:p w14:paraId="7079A8A5" w14:textId="77777777" w:rsidR="000B5AC1" w:rsidRPr="00763FE6" w:rsidRDefault="000B5AC1" w:rsidP="00763FE6">
            <w:pPr>
              <w:rPr>
                <w:rFonts w:ascii="Public Sans" w:hAnsi="Public Sans"/>
              </w:rPr>
            </w:pPr>
            <w:r w:rsidRPr="00763FE6">
              <w:rPr>
                <w:rFonts w:ascii="Public Sans" w:hAnsi="Public Sans"/>
              </w:rPr>
              <w:t>Craven</w:t>
            </w:r>
          </w:p>
        </w:tc>
        <w:tc>
          <w:tcPr>
            <w:tcW w:w="4819" w:type="dxa"/>
          </w:tcPr>
          <w:p w14:paraId="0647B8EE" w14:textId="77777777" w:rsidR="000B5AC1" w:rsidRPr="00763FE6" w:rsidRDefault="000B5AC1" w:rsidP="00763FE6">
            <w:pPr>
              <w:rPr>
                <w:rFonts w:ascii="Public Sans" w:hAnsi="Public Sans"/>
              </w:rPr>
            </w:pPr>
            <w:r w:rsidRPr="00763FE6">
              <w:rPr>
                <w:rFonts w:ascii="Public Sans" w:hAnsi="Public Sans"/>
              </w:rPr>
              <w:t xml:space="preserve">Health messaging, vaccination events, </w:t>
            </w:r>
          </w:p>
        </w:tc>
        <w:tc>
          <w:tcPr>
            <w:tcW w:w="4253" w:type="dxa"/>
          </w:tcPr>
          <w:p w14:paraId="5BD3765A" w14:textId="3988DC62" w:rsidR="00703B97" w:rsidRPr="00763FE6" w:rsidRDefault="00703B97" w:rsidP="00763FE6">
            <w:pPr>
              <w:rPr>
                <w:rFonts w:ascii="Public Sans" w:hAnsi="Public Sans"/>
              </w:rPr>
            </w:pPr>
            <w:r w:rsidRPr="00763FE6">
              <w:rPr>
                <w:rFonts w:ascii="Public Sans" w:hAnsi="Public Sans"/>
              </w:rPr>
              <w:t>More people will be aware of the benefits of taking up vaccinations</w:t>
            </w:r>
            <w:r w:rsidR="000B053C">
              <w:rPr>
                <w:rFonts w:ascii="Public Sans" w:hAnsi="Public Sans"/>
              </w:rPr>
              <w:t>.</w:t>
            </w:r>
          </w:p>
          <w:p w14:paraId="2EBCCAA6" w14:textId="77777777" w:rsidR="000B5AC1" w:rsidRPr="00763FE6" w:rsidRDefault="000B5AC1" w:rsidP="00763FE6">
            <w:pPr>
              <w:rPr>
                <w:rFonts w:ascii="Public Sans" w:hAnsi="Public Sans"/>
              </w:rPr>
            </w:pPr>
          </w:p>
        </w:tc>
      </w:tr>
      <w:tr w:rsidR="000B5AC1" w:rsidRPr="00763FE6" w14:paraId="7161B7C3" w14:textId="1BB71AF3" w:rsidTr="00257CAA">
        <w:tc>
          <w:tcPr>
            <w:tcW w:w="2547" w:type="dxa"/>
          </w:tcPr>
          <w:p w14:paraId="55476C5F" w14:textId="2B421C4F" w:rsidR="000B5AC1" w:rsidRPr="00257CAA" w:rsidRDefault="00703B97" w:rsidP="00763FE6">
            <w:pPr>
              <w:rPr>
                <w:rFonts w:ascii="Public Sans" w:hAnsi="Public Sans"/>
                <w:b/>
                <w:bCs/>
              </w:rPr>
            </w:pPr>
            <w:r w:rsidRPr="00257CAA">
              <w:rPr>
                <w:rFonts w:ascii="Public Sans" w:hAnsi="Public Sans"/>
                <w:b/>
                <w:bCs/>
              </w:rPr>
              <w:lastRenderedPageBreak/>
              <w:t>Community Champions</w:t>
            </w:r>
          </w:p>
        </w:tc>
        <w:tc>
          <w:tcPr>
            <w:tcW w:w="2977" w:type="dxa"/>
          </w:tcPr>
          <w:p w14:paraId="30156562" w14:textId="11AF076A" w:rsidR="000B5AC1" w:rsidRPr="00763FE6" w:rsidRDefault="00703B97" w:rsidP="00763FE6">
            <w:pPr>
              <w:rPr>
                <w:rFonts w:ascii="Public Sans" w:hAnsi="Public Sans"/>
              </w:rPr>
            </w:pPr>
            <w:r w:rsidRPr="00763FE6">
              <w:rPr>
                <w:rFonts w:ascii="Public Sans" w:hAnsi="Public Sans"/>
              </w:rPr>
              <w:t>Together 4 Health</w:t>
            </w:r>
          </w:p>
        </w:tc>
        <w:tc>
          <w:tcPr>
            <w:tcW w:w="4819" w:type="dxa"/>
          </w:tcPr>
          <w:p w14:paraId="3FDF3785" w14:textId="77777777" w:rsidR="000B5AC1" w:rsidRPr="00763FE6" w:rsidRDefault="000B5AC1" w:rsidP="00763FE6">
            <w:pPr>
              <w:rPr>
                <w:rFonts w:ascii="Public Sans" w:hAnsi="Public Sans"/>
              </w:rPr>
            </w:pPr>
            <w:r w:rsidRPr="00763FE6">
              <w:rPr>
                <w:rFonts w:ascii="Public Sans" w:hAnsi="Public Sans"/>
              </w:rPr>
              <w:t>Health messaging</w:t>
            </w:r>
          </w:p>
        </w:tc>
        <w:tc>
          <w:tcPr>
            <w:tcW w:w="4253" w:type="dxa"/>
          </w:tcPr>
          <w:p w14:paraId="4CD263E2" w14:textId="13297C0E" w:rsidR="00703B97" w:rsidRPr="00763FE6" w:rsidRDefault="00703B97" w:rsidP="00763FE6">
            <w:pPr>
              <w:rPr>
                <w:rFonts w:ascii="Public Sans" w:hAnsi="Public Sans"/>
              </w:rPr>
            </w:pPr>
            <w:r w:rsidRPr="00763FE6">
              <w:rPr>
                <w:rFonts w:ascii="Public Sans" w:hAnsi="Public Sans"/>
              </w:rPr>
              <w:t>More people will be aware of the benefits of taking up vaccinations</w:t>
            </w:r>
            <w:r w:rsidR="000B053C">
              <w:rPr>
                <w:rFonts w:ascii="Public Sans" w:hAnsi="Public Sans"/>
              </w:rPr>
              <w:t>.</w:t>
            </w:r>
          </w:p>
          <w:p w14:paraId="5A918B2E" w14:textId="77777777" w:rsidR="000B5AC1" w:rsidRPr="00763FE6" w:rsidRDefault="000B5AC1" w:rsidP="00763FE6">
            <w:pPr>
              <w:rPr>
                <w:rFonts w:ascii="Public Sans" w:hAnsi="Public Sans"/>
              </w:rPr>
            </w:pPr>
          </w:p>
        </w:tc>
      </w:tr>
    </w:tbl>
    <w:p w14:paraId="55FA7D2F" w14:textId="77777777" w:rsidR="00D940B1" w:rsidRPr="00763FE6" w:rsidRDefault="00D940B1" w:rsidP="00763FE6">
      <w:pPr>
        <w:rPr>
          <w:rFonts w:ascii="Public Sans" w:hAnsi="Public Sans"/>
        </w:rPr>
      </w:pPr>
    </w:p>
    <w:p w14:paraId="34589895" w14:textId="77777777" w:rsidR="00D940B1" w:rsidRDefault="00D940B1" w:rsidP="00763FE6">
      <w:pPr>
        <w:rPr>
          <w:rFonts w:ascii="Public Sans" w:hAnsi="Public Sans"/>
        </w:rPr>
      </w:pPr>
    </w:p>
    <w:p w14:paraId="31DFB36B" w14:textId="77777777" w:rsidR="00154076" w:rsidRDefault="00154076" w:rsidP="00763FE6">
      <w:pPr>
        <w:rPr>
          <w:rFonts w:ascii="Public Sans" w:hAnsi="Public Sans"/>
        </w:rPr>
      </w:pPr>
    </w:p>
    <w:p w14:paraId="19A3CC50" w14:textId="77777777" w:rsidR="00154076" w:rsidRDefault="00154076" w:rsidP="00763FE6">
      <w:pPr>
        <w:rPr>
          <w:rFonts w:ascii="Public Sans" w:hAnsi="Public Sans"/>
        </w:rPr>
      </w:pPr>
    </w:p>
    <w:p w14:paraId="5FC42390" w14:textId="77777777" w:rsidR="00154076" w:rsidRDefault="00154076" w:rsidP="00763FE6">
      <w:pPr>
        <w:rPr>
          <w:rFonts w:ascii="Public Sans" w:hAnsi="Public Sans"/>
        </w:rPr>
      </w:pPr>
    </w:p>
    <w:p w14:paraId="313D3E21" w14:textId="77777777" w:rsidR="00154076" w:rsidRDefault="00154076" w:rsidP="00763FE6">
      <w:pPr>
        <w:rPr>
          <w:rFonts w:ascii="Public Sans" w:hAnsi="Public Sans"/>
        </w:rPr>
      </w:pPr>
    </w:p>
    <w:p w14:paraId="37701161" w14:textId="77777777" w:rsidR="00154076" w:rsidRPr="00763FE6" w:rsidRDefault="00154076" w:rsidP="00763FE6">
      <w:pPr>
        <w:rPr>
          <w:rFonts w:ascii="Public Sans" w:hAnsi="Public Sans"/>
        </w:rPr>
      </w:pPr>
    </w:p>
    <w:p w14:paraId="22DD033E" w14:textId="25B8E203" w:rsidR="00D940B1" w:rsidRPr="00685CEC" w:rsidRDefault="00D940B1" w:rsidP="00763FE6">
      <w:pPr>
        <w:rPr>
          <w:rFonts w:ascii="Public Sans" w:hAnsi="Public Sans"/>
          <w:b/>
          <w:bCs/>
          <w:color w:val="7030A0"/>
        </w:rPr>
      </w:pPr>
      <w:r w:rsidRPr="00685CEC">
        <w:rPr>
          <w:rFonts w:ascii="Public Sans" w:hAnsi="Public Sans"/>
          <w:b/>
          <w:bCs/>
          <w:color w:val="7030A0"/>
        </w:rPr>
        <w:t>Cancer</w:t>
      </w:r>
      <w:r w:rsidR="005B391D">
        <w:rPr>
          <w:rFonts w:ascii="Public Sans" w:hAnsi="Public Sans"/>
          <w:b/>
          <w:bCs/>
          <w:color w:val="7030A0"/>
        </w:rPr>
        <w:t xml:space="preserve"> - </w:t>
      </w:r>
      <w:r w:rsidR="005B391D" w:rsidRPr="005B391D">
        <w:rPr>
          <w:rFonts w:ascii="Public Sans" w:hAnsi="Public Sans"/>
          <w:b/>
          <w:bCs/>
          <w:color w:val="7030A0"/>
        </w:rPr>
        <w:t>Attendance at routine cancer screening and lung health checks in primary care will improve for those target communities not currently attending.</w:t>
      </w:r>
    </w:p>
    <w:p w14:paraId="31C0ED71" w14:textId="77777777" w:rsidR="00D940B1" w:rsidRPr="00763FE6" w:rsidRDefault="00D940B1" w:rsidP="00763FE6">
      <w:pPr>
        <w:rPr>
          <w:rFonts w:ascii="Public Sans" w:hAnsi="Public Sans"/>
        </w:rPr>
      </w:pPr>
    </w:p>
    <w:tbl>
      <w:tblPr>
        <w:tblStyle w:val="TableGrid"/>
        <w:tblW w:w="14596" w:type="dxa"/>
        <w:tblLook w:val="04A0" w:firstRow="1" w:lastRow="0" w:firstColumn="1" w:lastColumn="0" w:noHBand="0" w:noVBand="1"/>
      </w:tblPr>
      <w:tblGrid>
        <w:gridCol w:w="2547"/>
        <w:gridCol w:w="2977"/>
        <w:gridCol w:w="4819"/>
        <w:gridCol w:w="4253"/>
      </w:tblGrid>
      <w:tr w:rsidR="000B5AC1" w:rsidRPr="00763FE6" w14:paraId="3247DC86" w14:textId="289BC102" w:rsidTr="00257CAA">
        <w:tc>
          <w:tcPr>
            <w:tcW w:w="2547" w:type="dxa"/>
            <w:shd w:val="clear" w:color="auto" w:fill="D9D9D9" w:themeFill="background1" w:themeFillShade="D9"/>
          </w:tcPr>
          <w:p w14:paraId="1C60B9ED" w14:textId="2E20DEBF" w:rsidR="000B5AC1" w:rsidRPr="00154076" w:rsidRDefault="000B5AC1" w:rsidP="00763FE6">
            <w:pPr>
              <w:rPr>
                <w:rFonts w:ascii="Public Sans" w:hAnsi="Public Sans"/>
                <w:b/>
                <w:bCs/>
              </w:rPr>
            </w:pPr>
            <w:r w:rsidRPr="00154076">
              <w:rPr>
                <w:rFonts w:ascii="Public Sans" w:hAnsi="Public Sans"/>
                <w:b/>
                <w:bCs/>
              </w:rPr>
              <w:t>Project</w:t>
            </w:r>
          </w:p>
        </w:tc>
        <w:tc>
          <w:tcPr>
            <w:tcW w:w="2977" w:type="dxa"/>
            <w:shd w:val="clear" w:color="auto" w:fill="D9D9D9" w:themeFill="background1" w:themeFillShade="D9"/>
          </w:tcPr>
          <w:p w14:paraId="45C98467" w14:textId="45D1F373" w:rsidR="000B5AC1" w:rsidRPr="00154076" w:rsidRDefault="000B5AC1" w:rsidP="00763FE6">
            <w:pPr>
              <w:rPr>
                <w:rFonts w:ascii="Public Sans" w:hAnsi="Public Sans"/>
                <w:b/>
                <w:bCs/>
              </w:rPr>
            </w:pPr>
            <w:r w:rsidRPr="00154076">
              <w:rPr>
                <w:rFonts w:ascii="Public Sans" w:hAnsi="Public Sans"/>
                <w:b/>
                <w:bCs/>
              </w:rPr>
              <w:t>C</w:t>
            </w:r>
            <w:r w:rsidR="00257CAA" w:rsidRPr="00154076">
              <w:rPr>
                <w:rFonts w:ascii="Public Sans" w:hAnsi="Public Sans"/>
                <w:b/>
                <w:bCs/>
              </w:rPr>
              <w:t>ommunity Partnership</w:t>
            </w:r>
          </w:p>
        </w:tc>
        <w:tc>
          <w:tcPr>
            <w:tcW w:w="4819" w:type="dxa"/>
            <w:shd w:val="clear" w:color="auto" w:fill="D9D9D9" w:themeFill="background1" w:themeFillShade="D9"/>
          </w:tcPr>
          <w:p w14:paraId="5EE92BF2" w14:textId="77777777" w:rsidR="000B5AC1" w:rsidRPr="00154076" w:rsidRDefault="000B5AC1" w:rsidP="00763FE6">
            <w:pPr>
              <w:rPr>
                <w:rFonts w:ascii="Public Sans" w:hAnsi="Public Sans"/>
                <w:b/>
                <w:bCs/>
              </w:rPr>
            </w:pPr>
            <w:r w:rsidRPr="00154076">
              <w:rPr>
                <w:rFonts w:ascii="Public Sans" w:hAnsi="Public Sans"/>
                <w:b/>
                <w:bCs/>
              </w:rPr>
              <w:t>Activity</w:t>
            </w:r>
          </w:p>
        </w:tc>
        <w:tc>
          <w:tcPr>
            <w:tcW w:w="4253" w:type="dxa"/>
            <w:shd w:val="clear" w:color="auto" w:fill="D9D9D9" w:themeFill="background1" w:themeFillShade="D9"/>
          </w:tcPr>
          <w:p w14:paraId="7A482032" w14:textId="72CE1A0E" w:rsidR="000B5AC1" w:rsidRPr="00154076" w:rsidRDefault="000B5AC1" w:rsidP="00763FE6">
            <w:pPr>
              <w:rPr>
                <w:rFonts w:ascii="Public Sans" w:hAnsi="Public Sans"/>
                <w:b/>
                <w:bCs/>
              </w:rPr>
            </w:pPr>
            <w:r w:rsidRPr="00154076">
              <w:rPr>
                <w:rFonts w:ascii="Public Sans" w:hAnsi="Public Sans"/>
                <w:b/>
                <w:bCs/>
              </w:rPr>
              <w:t>Outcome</w:t>
            </w:r>
          </w:p>
        </w:tc>
      </w:tr>
      <w:tr w:rsidR="000B5AC1" w:rsidRPr="00763FE6" w14:paraId="63EE97DB" w14:textId="1634B578" w:rsidTr="00257CAA">
        <w:tc>
          <w:tcPr>
            <w:tcW w:w="2547" w:type="dxa"/>
          </w:tcPr>
          <w:p w14:paraId="4DF04016" w14:textId="1587B2DE" w:rsidR="000B5AC1" w:rsidRPr="00257CAA" w:rsidRDefault="000B5AC1" w:rsidP="00763FE6">
            <w:pPr>
              <w:rPr>
                <w:rFonts w:ascii="Public Sans" w:hAnsi="Public Sans"/>
                <w:b/>
                <w:bCs/>
              </w:rPr>
            </w:pPr>
            <w:r w:rsidRPr="00257CAA">
              <w:rPr>
                <w:rFonts w:ascii="Public Sans" w:hAnsi="Public Sans"/>
                <w:b/>
                <w:bCs/>
              </w:rPr>
              <w:t>Mini wellbeing hub</w:t>
            </w:r>
            <w:r w:rsidR="00154076">
              <w:rPr>
                <w:rFonts w:ascii="Public Sans" w:hAnsi="Public Sans"/>
                <w:b/>
                <w:bCs/>
              </w:rPr>
              <w:t>s</w:t>
            </w:r>
          </w:p>
        </w:tc>
        <w:tc>
          <w:tcPr>
            <w:tcW w:w="2977" w:type="dxa"/>
          </w:tcPr>
          <w:p w14:paraId="14D76875" w14:textId="77777777" w:rsidR="000B5AC1" w:rsidRPr="00763FE6" w:rsidRDefault="000B5AC1" w:rsidP="00763FE6">
            <w:pPr>
              <w:rPr>
                <w:rFonts w:ascii="Public Sans" w:hAnsi="Public Sans"/>
              </w:rPr>
            </w:pPr>
            <w:r w:rsidRPr="00763FE6">
              <w:rPr>
                <w:rFonts w:ascii="Public Sans" w:hAnsi="Public Sans"/>
              </w:rPr>
              <w:t>Bingley Bubble</w:t>
            </w:r>
          </w:p>
          <w:p w14:paraId="3897263C" w14:textId="77777777" w:rsidR="00C474EE" w:rsidRPr="00763FE6" w:rsidRDefault="00C474EE" w:rsidP="00763FE6">
            <w:pPr>
              <w:rPr>
                <w:rFonts w:ascii="Public Sans" w:hAnsi="Public Sans"/>
              </w:rPr>
            </w:pPr>
          </w:p>
          <w:p w14:paraId="26CF0987" w14:textId="77777777" w:rsidR="000B5AC1" w:rsidRPr="00763FE6" w:rsidRDefault="000B5AC1" w:rsidP="00763FE6">
            <w:pPr>
              <w:rPr>
                <w:rFonts w:ascii="Public Sans" w:hAnsi="Public Sans"/>
              </w:rPr>
            </w:pPr>
            <w:r w:rsidRPr="00763FE6">
              <w:rPr>
                <w:rFonts w:ascii="Public Sans" w:hAnsi="Public Sans"/>
              </w:rPr>
              <w:t>WOW</w:t>
            </w:r>
          </w:p>
        </w:tc>
        <w:tc>
          <w:tcPr>
            <w:tcW w:w="4819" w:type="dxa"/>
          </w:tcPr>
          <w:p w14:paraId="6FAD3C48" w14:textId="77777777" w:rsidR="000B5AC1" w:rsidRPr="00763FE6" w:rsidRDefault="000B5AC1" w:rsidP="00763FE6">
            <w:pPr>
              <w:rPr>
                <w:rFonts w:ascii="Public Sans" w:hAnsi="Public Sans"/>
              </w:rPr>
            </w:pPr>
            <w:r w:rsidRPr="00763FE6">
              <w:rPr>
                <w:rFonts w:ascii="Public Sans" w:hAnsi="Public Sans"/>
              </w:rPr>
              <w:t>Support to address the socio-economic determinant of health</w:t>
            </w:r>
          </w:p>
        </w:tc>
        <w:tc>
          <w:tcPr>
            <w:tcW w:w="4253" w:type="dxa"/>
          </w:tcPr>
          <w:p w14:paraId="547CA4BD" w14:textId="77777777" w:rsidR="000B5AC1" w:rsidRDefault="00323560" w:rsidP="00763FE6">
            <w:pPr>
              <w:rPr>
                <w:rFonts w:ascii="Public Sans" w:hAnsi="Public Sans"/>
              </w:rPr>
            </w:pPr>
            <w:r w:rsidRPr="00323560">
              <w:rPr>
                <w:rFonts w:ascii="Public Sans" w:hAnsi="Public Sans"/>
              </w:rPr>
              <w:t>More people will be connected to wider services available to protect against undiagnosed health conditions</w:t>
            </w:r>
            <w:r>
              <w:rPr>
                <w:rFonts w:ascii="Public Sans" w:hAnsi="Public Sans"/>
              </w:rPr>
              <w:t>.</w:t>
            </w:r>
          </w:p>
          <w:p w14:paraId="4DD5886E" w14:textId="77777777" w:rsidR="00323560" w:rsidRDefault="00323560" w:rsidP="00763FE6">
            <w:pPr>
              <w:rPr>
                <w:rFonts w:ascii="Public Sans" w:hAnsi="Public Sans"/>
              </w:rPr>
            </w:pPr>
          </w:p>
          <w:p w14:paraId="7F228CB0" w14:textId="73A707B5" w:rsidR="00323560" w:rsidRPr="00323560" w:rsidRDefault="00323560" w:rsidP="00763FE6">
            <w:pPr>
              <w:rPr>
                <w:rFonts w:ascii="Public Sans" w:hAnsi="Public Sans"/>
              </w:rPr>
            </w:pPr>
            <w:r>
              <w:rPr>
                <w:rFonts w:ascii="Public Sans" w:hAnsi="Public Sans"/>
              </w:rPr>
              <w:t>More people to access routine screening and understand the importance of uptake.</w:t>
            </w:r>
          </w:p>
        </w:tc>
      </w:tr>
      <w:tr w:rsidR="000B5AC1" w:rsidRPr="00763FE6" w14:paraId="2D41D4B0" w14:textId="5C1D297B" w:rsidTr="00257CAA">
        <w:tc>
          <w:tcPr>
            <w:tcW w:w="2547" w:type="dxa"/>
          </w:tcPr>
          <w:p w14:paraId="54CEC9AC" w14:textId="77777777" w:rsidR="000B5AC1" w:rsidRPr="00257CAA" w:rsidRDefault="000B5AC1" w:rsidP="00763FE6">
            <w:pPr>
              <w:rPr>
                <w:rFonts w:ascii="Public Sans" w:hAnsi="Public Sans"/>
                <w:b/>
                <w:bCs/>
              </w:rPr>
            </w:pPr>
            <w:r w:rsidRPr="00257CAA">
              <w:rPr>
                <w:rFonts w:ascii="Public Sans" w:hAnsi="Public Sans"/>
                <w:b/>
                <w:bCs/>
              </w:rPr>
              <w:t>Community Centre Health Projects</w:t>
            </w:r>
          </w:p>
        </w:tc>
        <w:tc>
          <w:tcPr>
            <w:tcW w:w="2977" w:type="dxa"/>
          </w:tcPr>
          <w:p w14:paraId="1C1BBD3A" w14:textId="77777777" w:rsidR="000B5AC1" w:rsidRPr="00763FE6" w:rsidRDefault="000B5AC1" w:rsidP="00763FE6">
            <w:pPr>
              <w:rPr>
                <w:rFonts w:ascii="Public Sans" w:hAnsi="Public Sans"/>
              </w:rPr>
            </w:pPr>
            <w:r w:rsidRPr="00763FE6">
              <w:rPr>
                <w:rFonts w:ascii="Public Sans" w:hAnsi="Public Sans"/>
              </w:rPr>
              <w:t>WISHH</w:t>
            </w:r>
          </w:p>
          <w:p w14:paraId="71C7F422" w14:textId="77777777" w:rsidR="00C474EE" w:rsidRPr="00763FE6" w:rsidRDefault="00C474EE" w:rsidP="00763FE6">
            <w:pPr>
              <w:rPr>
                <w:rFonts w:ascii="Public Sans" w:hAnsi="Public Sans"/>
              </w:rPr>
            </w:pPr>
          </w:p>
          <w:p w14:paraId="6F372991" w14:textId="707E49C3" w:rsidR="000B5AC1" w:rsidRPr="00763FE6" w:rsidRDefault="000B5AC1" w:rsidP="00763FE6">
            <w:pPr>
              <w:rPr>
                <w:rFonts w:ascii="Public Sans" w:hAnsi="Public Sans"/>
              </w:rPr>
            </w:pPr>
            <w:r w:rsidRPr="00763FE6">
              <w:rPr>
                <w:rFonts w:ascii="Public Sans" w:hAnsi="Public Sans"/>
              </w:rPr>
              <w:t>Craven</w:t>
            </w:r>
            <w:r w:rsidR="00C474EE" w:rsidRPr="00763FE6">
              <w:rPr>
                <w:rFonts w:ascii="Public Sans" w:hAnsi="Public Sans"/>
              </w:rPr>
              <w:t xml:space="preserve"> Communities Together</w:t>
            </w:r>
          </w:p>
          <w:p w14:paraId="1E79272A" w14:textId="77777777" w:rsidR="00C474EE" w:rsidRPr="00763FE6" w:rsidRDefault="00C474EE" w:rsidP="00763FE6">
            <w:pPr>
              <w:rPr>
                <w:rFonts w:ascii="Public Sans" w:hAnsi="Public Sans"/>
              </w:rPr>
            </w:pPr>
          </w:p>
          <w:p w14:paraId="3242952A" w14:textId="77777777" w:rsidR="000B5AC1" w:rsidRPr="00763FE6" w:rsidRDefault="000B5AC1" w:rsidP="00763FE6">
            <w:pPr>
              <w:rPr>
                <w:rFonts w:ascii="Public Sans" w:hAnsi="Public Sans"/>
              </w:rPr>
            </w:pPr>
            <w:r w:rsidRPr="00763FE6">
              <w:rPr>
                <w:rFonts w:ascii="Public Sans" w:hAnsi="Public Sans"/>
              </w:rPr>
              <w:t>Affinity</w:t>
            </w:r>
          </w:p>
        </w:tc>
        <w:tc>
          <w:tcPr>
            <w:tcW w:w="4819" w:type="dxa"/>
          </w:tcPr>
          <w:p w14:paraId="3F613EE7"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Community development activity to understand needs and barriers to access health services.</w:t>
            </w:r>
          </w:p>
          <w:p w14:paraId="10B70B2C" w14:textId="77777777"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Connect people to the support they need in their locality.</w:t>
            </w:r>
          </w:p>
          <w:p w14:paraId="593455FF" w14:textId="69C37522" w:rsidR="000B5AC1" w:rsidRPr="00763FE6" w:rsidRDefault="000B5AC1" w:rsidP="00763FE6">
            <w:pPr>
              <w:rPr>
                <w:rFonts w:ascii="Public Sans" w:eastAsia="Public Sans Light" w:hAnsi="Public Sans" w:cs="Public Sans Light"/>
              </w:rPr>
            </w:pPr>
            <w:r w:rsidRPr="00763FE6">
              <w:rPr>
                <w:rFonts w:ascii="Public Sans" w:eastAsia="Public Sans Light" w:hAnsi="Public Sans" w:cs="Public Sans Light"/>
              </w:rPr>
              <w:t xml:space="preserve">Provision of </w:t>
            </w:r>
            <w:r w:rsidR="00154076" w:rsidRPr="00763FE6">
              <w:rPr>
                <w:rFonts w:ascii="Public Sans" w:eastAsia="Public Sans Light" w:hAnsi="Public Sans" w:cs="Public Sans Light"/>
              </w:rPr>
              <w:t>health-related</w:t>
            </w:r>
            <w:r w:rsidRPr="00763FE6">
              <w:rPr>
                <w:rFonts w:ascii="Public Sans" w:eastAsia="Public Sans Light" w:hAnsi="Public Sans" w:cs="Public Sans Light"/>
              </w:rPr>
              <w:t xml:space="preserve"> activities to raise awareness of conditions and support available.</w:t>
            </w:r>
          </w:p>
          <w:p w14:paraId="47D40E9F" w14:textId="77777777" w:rsidR="000B5AC1" w:rsidRPr="00763FE6" w:rsidRDefault="000B5AC1" w:rsidP="00763FE6">
            <w:pPr>
              <w:rPr>
                <w:rFonts w:ascii="Public Sans" w:hAnsi="Public Sans"/>
              </w:rPr>
            </w:pPr>
            <w:r w:rsidRPr="00763FE6">
              <w:rPr>
                <w:rFonts w:ascii="Public Sans" w:eastAsia="Public Sans Light" w:hAnsi="Public Sans" w:cs="Public Sans Light"/>
              </w:rPr>
              <w:lastRenderedPageBreak/>
              <w:t>Community centred events/activities to support earlier diagnosis of conditions</w:t>
            </w:r>
          </w:p>
        </w:tc>
        <w:tc>
          <w:tcPr>
            <w:tcW w:w="4253" w:type="dxa"/>
          </w:tcPr>
          <w:p w14:paraId="741C6CE0" w14:textId="77777777" w:rsidR="00C474EE" w:rsidRPr="00763FE6" w:rsidRDefault="00C474EE" w:rsidP="00763FE6">
            <w:pPr>
              <w:rPr>
                <w:rFonts w:ascii="Public Sans" w:hAnsi="Public Sans"/>
              </w:rPr>
            </w:pPr>
            <w:r w:rsidRPr="00763FE6">
              <w:rPr>
                <w:rFonts w:ascii="Public Sans" w:hAnsi="Public Sans"/>
              </w:rPr>
              <w:lastRenderedPageBreak/>
              <w:t>More people will be connected to wider services available to protect against undiagnosed health conditions.</w:t>
            </w:r>
          </w:p>
          <w:p w14:paraId="40EDF9EB" w14:textId="77777777" w:rsidR="000B5AC1" w:rsidRDefault="000B5AC1" w:rsidP="00763FE6">
            <w:pPr>
              <w:rPr>
                <w:rFonts w:ascii="Public Sans" w:eastAsia="Public Sans Light" w:hAnsi="Public Sans" w:cs="Public Sans Light"/>
              </w:rPr>
            </w:pPr>
          </w:p>
          <w:p w14:paraId="0CFAEED8" w14:textId="77777777" w:rsidR="00323560" w:rsidRDefault="00323560" w:rsidP="00323560">
            <w:pPr>
              <w:rPr>
                <w:rFonts w:ascii="Public Sans" w:hAnsi="Public Sans"/>
              </w:rPr>
            </w:pPr>
            <w:r w:rsidRPr="00763FE6">
              <w:rPr>
                <w:rFonts w:ascii="Public Sans" w:hAnsi="Public Sans"/>
              </w:rPr>
              <w:t>More people to access routine screening and understand the importance of uptake</w:t>
            </w:r>
            <w:r>
              <w:rPr>
                <w:rFonts w:ascii="Public Sans" w:hAnsi="Public Sans"/>
              </w:rPr>
              <w:t>.</w:t>
            </w:r>
          </w:p>
          <w:p w14:paraId="323B24C8" w14:textId="77777777" w:rsidR="00323560" w:rsidRDefault="00323560" w:rsidP="00323560">
            <w:pPr>
              <w:rPr>
                <w:rFonts w:ascii="Public Sans" w:hAnsi="Public Sans"/>
                <w:sz w:val="24"/>
                <w:szCs w:val="24"/>
              </w:rPr>
            </w:pPr>
          </w:p>
          <w:p w14:paraId="04997BCD" w14:textId="27BF4F1A" w:rsidR="00323560" w:rsidRPr="00323560" w:rsidRDefault="00323560" w:rsidP="00323560">
            <w:pPr>
              <w:rPr>
                <w:rFonts w:ascii="Public Sans" w:hAnsi="Public Sans"/>
              </w:rPr>
            </w:pPr>
            <w:r w:rsidRPr="00323560">
              <w:rPr>
                <w:rFonts w:ascii="Public Sans" w:hAnsi="Public Sans"/>
              </w:rPr>
              <w:lastRenderedPageBreak/>
              <w:t xml:space="preserve">More people to lead healthier lifestyles protecting against developing/worsening health </w:t>
            </w:r>
            <w:proofErr w:type="gramStart"/>
            <w:r w:rsidRPr="00323560">
              <w:rPr>
                <w:rFonts w:ascii="Public Sans" w:hAnsi="Public Sans"/>
              </w:rPr>
              <w:t>conditions</w:t>
            </w:r>
            <w:proofErr w:type="gramEnd"/>
            <w:r w:rsidRPr="00323560">
              <w:rPr>
                <w:rFonts w:ascii="Public Sans" w:hAnsi="Public Sans"/>
              </w:rPr>
              <w:t xml:space="preserve"> </w:t>
            </w:r>
          </w:p>
          <w:p w14:paraId="65CD4A38" w14:textId="77777777" w:rsidR="00323560" w:rsidRPr="00763FE6" w:rsidRDefault="00323560" w:rsidP="00763FE6">
            <w:pPr>
              <w:rPr>
                <w:rFonts w:ascii="Public Sans" w:eastAsia="Public Sans Light" w:hAnsi="Public Sans" w:cs="Public Sans Light"/>
              </w:rPr>
            </w:pPr>
          </w:p>
        </w:tc>
      </w:tr>
      <w:tr w:rsidR="000B5AC1" w:rsidRPr="00763FE6" w14:paraId="2037C58F" w14:textId="0FA52DD3" w:rsidTr="00257CAA">
        <w:tc>
          <w:tcPr>
            <w:tcW w:w="2547" w:type="dxa"/>
          </w:tcPr>
          <w:p w14:paraId="51891F21" w14:textId="511BFC19" w:rsidR="000B5AC1" w:rsidRPr="00257CAA" w:rsidRDefault="000B5AC1" w:rsidP="00763FE6">
            <w:pPr>
              <w:rPr>
                <w:rFonts w:ascii="Public Sans" w:hAnsi="Public Sans"/>
                <w:b/>
                <w:bCs/>
              </w:rPr>
            </w:pPr>
            <w:r w:rsidRPr="00257CAA">
              <w:rPr>
                <w:rFonts w:ascii="Public Sans" w:hAnsi="Public Sans"/>
                <w:b/>
                <w:bCs/>
              </w:rPr>
              <w:lastRenderedPageBreak/>
              <w:t xml:space="preserve">Cancer Awareness </w:t>
            </w:r>
          </w:p>
        </w:tc>
        <w:tc>
          <w:tcPr>
            <w:tcW w:w="2977" w:type="dxa"/>
          </w:tcPr>
          <w:p w14:paraId="147C21DD" w14:textId="15FEBDBB" w:rsidR="000B5AC1" w:rsidRPr="00763FE6" w:rsidRDefault="00C474EE" w:rsidP="00763FE6">
            <w:pPr>
              <w:rPr>
                <w:rFonts w:ascii="Public Sans" w:hAnsi="Public Sans"/>
              </w:rPr>
            </w:pPr>
            <w:r w:rsidRPr="00763FE6">
              <w:rPr>
                <w:rFonts w:ascii="Public Sans" w:hAnsi="Public Sans"/>
              </w:rPr>
              <w:t>Keighley and Worth Valley</w:t>
            </w:r>
          </w:p>
        </w:tc>
        <w:tc>
          <w:tcPr>
            <w:tcW w:w="4819" w:type="dxa"/>
          </w:tcPr>
          <w:p w14:paraId="77597588" w14:textId="77777777" w:rsidR="00C474EE" w:rsidRPr="00C474EE" w:rsidRDefault="00C474EE" w:rsidP="00763FE6">
            <w:pPr>
              <w:rPr>
                <w:rFonts w:ascii="Public Sans" w:hAnsi="Public Sans"/>
              </w:rPr>
            </w:pPr>
            <w:r w:rsidRPr="00C474EE">
              <w:rPr>
                <w:rFonts w:ascii="Public Sans" w:hAnsi="Public Sans"/>
              </w:rPr>
              <w:t>Linking and informing local organisations to support them to support and signpost community members on health matters.</w:t>
            </w:r>
          </w:p>
          <w:p w14:paraId="792BCBD6" w14:textId="77777777" w:rsidR="000B5AC1" w:rsidRPr="00763FE6" w:rsidRDefault="000B5AC1" w:rsidP="00763FE6">
            <w:pPr>
              <w:rPr>
                <w:rFonts w:ascii="Public Sans" w:hAnsi="Public Sans"/>
              </w:rPr>
            </w:pPr>
          </w:p>
        </w:tc>
        <w:tc>
          <w:tcPr>
            <w:tcW w:w="4253" w:type="dxa"/>
          </w:tcPr>
          <w:p w14:paraId="4EDBA535" w14:textId="1BF916B2" w:rsidR="000B5AC1" w:rsidRPr="00763FE6" w:rsidRDefault="00C474EE" w:rsidP="00763FE6">
            <w:pPr>
              <w:rPr>
                <w:rFonts w:ascii="Public Sans" w:hAnsi="Public Sans"/>
              </w:rPr>
            </w:pPr>
            <w:r w:rsidRPr="00763FE6">
              <w:rPr>
                <w:rFonts w:ascii="Public Sans" w:hAnsi="Public Sans"/>
              </w:rPr>
              <w:t>More people to access routine screening and understand the importance of uptake</w:t>
            </w:r>
          </w:p>
        </w:tc>
      </w:tr>
      <w:tr w:rsidR="000B5AC1" w:rsidRPr="00763FE6" w14:paraId="3E03B275" w14:textId="5B5DCCE0" w:rsidTr="00257CAA">
        <w:tc>
          <w:tcPr>
            <w:tcW w:w="2547" w:type="dxa"/>
          </w:tcPr>
          <w:p w14:paraId="16A2B952" w14:textId="7E4E64D4" w:rsidR="000B5AC1" w:rsidRPr="00257CAA" w:rsidRDefault="00C474EE" w:rsidP="00763FE6">
            <w:pPr>
              <w:rPr>
                <w:rFonts w:ascii="Public Sans" w:hAnsi="Public Sans"/>
                <w:b/>
                <w:bCs/>
              </w:rPr>
            </w:pPr>
            <w:r w:rsidRPr="00257CAA">
              <w:rPr>
                <w:rFonts w:ascii="Public Sans" w:hAnsi="Public Sans"/>
                <w:b/>
                <w:bCs/>
              </w:rPr>
              <w:t xml:space="preserve">Cancer awareness </w:t>
            </w:r>
            <w:r w:rsidR="000B5AC1" w:rsidRPr="00257CAA">
              <w:rPr>
                <w:rFonts w:ascii="Public Sans" w:hAnsi="Public Sans"/>
                <w:b/>
                <w:bCs/>
              </w:rPr>
              <w:t>Health Messaging</w:t>
            </w:r>
          </w:p>
        </w:tc>
        <w:tc>
          <w:tcPr>
            <w:tcW w:w="2977" w:type="dxa"/>
          </w:tcPr>
          <w:p w14:paraId="7BAC455E" w14:textId="72FACCF1" w:rsidR="000B5AC1" w:rsidRPr="00763FE6" w:rsidRDefault="00C474EE" w:rsidP="00763FE6">
            <w:pPr>
              <w:rPr>
                <w:rFonts w:ascii="Public Sans" w:hAnsi="Public Sans"/>
              </w:rPr>
            </w:pPr>
            <w:r w:rsidRPr="00763FE6">
              <w:rPr>
                <w:rFonts w:ascii="Public Sans" w:hAnsi="Public Sans"/>
              </w:rPr>
              <w:t>Keighley and Worth valley</w:t>
            </w:r>
          </w:p>
        </w:tc>
        <w:tc>
          <w:tcPr>
            <w:tcW w:w="4819" w:type="dxa"/>
          </w:tcPr>
          <w:p w14:paraId="1AEE2B66" w14:textId="0A49EE83" w:rsidR="000B5AC1" w:rsidRPr="00763FE6" w:rsidRDefault="00C474EE" w:rsidP="00763FE6">
            <w:pPr>
              <w:rPr>
                <w:rFonts w:ascii="Public Sans" w:hAnsi="Public Sans"/>
              </w:rPr>
            </w:pPr>
            <w:r w:rsidRPr="00763FE6">
              <w:rPr>
                <w:rFonts w:ascii="Public Sans" w:hAnsi="Public Sans"/>
              </w:rPr>
              <w:t>Videos in various languages to support our communities to #GetCheckedOut if they have any concerns about cancer.</w:t>
            </w:r>
          </w:p>
        </w:tc>
        <w:tc>
          <w:tcPr>
            <w:tcW w:w="4253" w:type="dxa"/>
          </w:tcPr>
          <w:p w14:paraId="3889996C" w14:textId="3138D082" w:rsidR="000B5AC1" w:rsidRPr="00763FE6" w:rsidRDefault="00C474EE" w:rsidP="00763FE6">
            <w:pPr>
              <w:rPr>
                <w:rFonts w:ascii="Public Sans" w:hAnsi="Public Sans"/>
              </w:rPr>
            </w:pPr>
            <w:r w:rsidRPr="00763FE6">
              <w:rPr>
                <w:rFonts w:ascii="Public Sans" w:hAnsi="Public Sans"/>
              </w:rPr>
              <w:t>More people to access routine screening and understand the importance of uptake</w:t>
            </w:r>
          </w:p>
        </w:tc>
      </w:tr>
    </w:tbl>
    <w:p w14:paraId="1771EF29" w14:textId="77777777" w:rsidR="00D940B1" w:rsidRPr="00763FE6" w:rsidRDefault="00D940B1" w:rsidP="00763FE6">
      <w:pPr>
        <w:rPr>
          <w:rFonts w:ascii="Public Sans" w:hAnsi="Public Sans"/>
        </w:rPr>
      </w:pPr>
    </w:p>
    <w:p w14:paraId="12FC32C2" w14:textId="77777777" w:rsidR="00D940B1" w:rsidRDefault="00D940B1" w:rsidP="00763FE6">
      <w:pPr>
        <w:rPr>
          <w:rFonts w:ascii="Public Sans" w:hAnsi="Public Sans"/>
        </w:rPr>
      </w:pPr>
    </w:p>
    <w:p w14:paraId="7758FFC5" w14:textId="77777777" w:rsidR="00154076" w:rsidRDefault="00154076" w:rsidP="00763FE6">
      <w:pPr>
        <w:rPr>
          <w:rFonts w:ascii="Public Sans" w:hAnsi="Public Sans"/>
        </w:rPr>
      </w:pPr>
    </w:p>
    <w:p w14:paraId="739D7DF6" w14:textId="77777777" w:rsidR="00154076" w:rsidRDefault="00154076" w:rsidP="00763FE6">
      <w:pPr>
        <w:rPr>
          <w:rFonts w:ascii="Public Sans" w:hAnsi="Public Sans"/>
        </w:rPr>
      </w:pPr>
    </w:p>
    <w:p w14:paraId="32F8359C" w14:textId="77777777" w:rsidR="00154076" w:rsidRDefault="00154076" w:rsidP="00763FE6">
      <w:pPr>
        <w:rPr>
          <w:rFonts w:ascii="Public Sans" w:hAnsi="Public Sans"/>
        </w:rPr>
      </w:pPr>
    </w:p>
    <w:p w14:paraId="26F3A1BF" w14:textId="77777777" w:rsidR="00154076" w:rsidRPr="00763FE6" w:rsidRDefault="00154076" w:rsidP="00763FE6">
      <w:pPr>
        <w:rPr>
          <w:rFonts w:ascii="Public Sans" w:hAnsi="Public Sans"/>
        </w:rPr>
      </w:pPr>
    </w:p>
    <w:p w14:paraId="1692B891" w14:textId="77777777" w:rsidR="00C474EE" w:rsidRPr="00763FE6" w:rsidRDefault="00C474EE" w:rsidP="00763FE6">
      <w:pPr>
        <w:rPr>
          <w:rFonts w:ascii="Public Sans" w:hAnsi="Public Sans"/>
        </w:rPr>
      </w:pPr>
    </w:p>
    <w:p w14:paraId="13FF1003" w14:textId="641D7A67" w:rsidR="00D940B1" w:rsidRPr="00D0680F" w:rsidRDefault="00D940B1" w:rsidP="00763FE6">
      <w:pPr>
        <w:rPr>
          <w:rFonts w:ascii="Public Sans" w:hAnsi="Public Sans"/>
          <w:b/>
          <w:bCs/>
          <w:color w:val="7030A0"/>
        </w:rPr>
      </w:pPr>
      <w:r w:rsidRPr="00D0680F">
        <w:rPr>
          <w:rFonts w:ascii="Public Sans" w:hAnsi="Public Sans"/>
          <w:b/>
          <w:bCs/>
          <w:color w:val="7030A0"/>
        </w:rPr>
        <w:t>C</w:t>
      </w:r>
      <w:r w:rsidR="00685CEC" w:rsidRPr="00D0680F">
        <w:rPr>
          <w:rFonts w:ascii="Public Sans" w:hAnsi="Public Sans"/>
          <w:b/>
          <w:bCs/>
          <w:color w:val="7030A0"/>
        </w:rPr>
        <w:t>ardi</w:t>
      </w:r>
      <w:r w:rsidR="00D0680F" w:rsidRPr="00D0680F">
        <w:rPr>
          <w:rFonts w:ascii="Public Sans" w:hAnsi="Public Sans"/>
          <w:b/>
          <w:bCs/>
          <w:color w:val="7030A0"/>
        </w:rPr>
        <w:t>o</w:t>
      </w:r>
      <w:r w:rsidR="00685CEC" w:rsidRPr="00D0680F">
        <w:rPr>
          <w:rFonts w:ascii="Public Sans" w:hAnsi="Public Sans"/>
          <w:b/>
          <w:bCs/>
          <w:color w:val="7030A0"/>
        </w:rPr>
        <w:t xml:space="preserve">vascular Disease </w:t>
      </w:r>
      <w:r w:rsidR="005B391D">
        <w:rPr>
          <w:rFonts w:ascii="Public Sans" w:hAnsi="Public Sans"/>
          <w:b/>
          <w:bCs/>
          <w:color w:val="7030A0"/>
        </w:rPr>
        <w:t xml:space="preserve">- </w:t>
      </w:r>
      <w:r w:rsidR="005B391D" w:rsidRPr="005B391D">
        <w:rPr>
          <w:rFonts w:ascii="Public Sans" w:hAnsi="Public Sans"/>
          <w:b/>
          <w:bCs/>
          <w:color w:val="7030A0"/>
        </w:rPr>
        <w:t>More of those with hypertension will be aware of the need to attend primary care and will be taking anti hypertensives. More of those identified as high risk for CVD will access lifestyle support.</w:t>
      </w:r>
    </w:p>
    <w:p w14:paraId="2A9354C7" w14:textId="77777777" w:rsidR="00D940B1" w:rsidRPr="00763FE6" w:rsidRDefault="00D940B1" w:rsidP="00763FE6">
      <w:pPr>
        <w:rPr>
          <w:rFonts w:ascii="Public Sans" w:hAnsi="Public Sans"/>
        </w:rPr>
      </w:pPr>
    </w:p>
    <w:tbl>
      <w:tblPr>
        <w:tblStyle w:val="TableGrid"/>
        <w:tblW w:w="14596" w:type="dxa"/>
        <w:tblLook w:val="04A0" w:firstRow="1" w:lastRow="0" w:firstColumn="1" w:lastColumn="0" w:noHBand="0" w:noVBand="1"/>
      </w:tblPr>
      <w:tblGrid>
        <w:gridCol w:w="2547"/>
        <w:gridCol w:w="2977"/>
        <w:gridCol w:w="4819"/>
        <w:gridCol w:w="4253"/>
      </w:tblGrid>
      <w:tr w:rsidR="008857D6" w:rsidRPr="00763FE6" w14:paraId="2C7615DB" w14:textId="32EC7C7D" w:rsidTr="00257CAA">
        <w:tc>
          <w:tcPr>
            <w:tcW w:w="2547" w:type="dxa"/>
            <w:shd w:val="clear" w:color="auto" w:fill="D9D9D9" w:themeFill="background1" w:themeFillShade="D9"/>
          </w:tcPr>
          <w:p w14:paraId="0C1EF929" w14:textId="566AE518" w:rsidR="008857D6" w:rsidRPr="00257CAA" w:rsidRDefault="008857D6" w:rsidP="00763FE6">
            <w:pPr>
              <w:rPr>
                <w:rFonts w:ascii="Public Sans" w:hAnsi="Public Sans"/>
                <w:b/>
                <w:bCs/>
              </w:rPr>
            </w:pPr>
            <w:r w:rsidRPr="00257CAA">
              <w:rPr>
                <w:rFonts w:ascii="Public Sans" w:hAnsi="Public Sans"/>
                <w:b/>
                <w:bCs/>
              </w:rPr>
              <w:t>Project</w:t>
            </w:r>
          </w:p>
        </w:tc>
        <w:tc>
          <w:tcPr>
            <w:tcW w:w="2977" w:type="dxa"/>
            <w:shd w:val="clear" w:color="auto" w:fill="D9D9D9" w:themeFill="background1" w:themeFillShade="D9"/>
          </w:tcPr>
          <w:p w14:paraId="1B494FD8" w14:textId="7A15FA27" w:rsidR="008857D6" w:rsidRPr="00257CAA" w:rsidRDefault="008857D6" w:rsidP="00763FE6">
            <w:pPr>
              <w:rPr>
                <w:rFonts w:ascii="Public Sans" w:hAnsi="Public Sans"/>
                <w:b/>
                <w:bCs/>
              </w:rPr>
            </w:pPr>
            <w:r w:rsidRPr="00257CAA">
              <w:rPr>
                <w:rFonts w:ascii="Public Sans" w:hAnsi="Public Sans"/>
                <w:b/>
                <w:bCs/>
              </w:rPr>
              <w:t>C</w:t>
            </w:r>
            <w:r w:rsidR="00257CAA" w:rsidRPr="00257CAA">
              <w:rPr>
                <w:rFonts w:ascii="Public Sans" w:hAnsi="Public Sans"/>
                <w:b/>
                <w:bCs/>
              </w:rPr>
              <w:t>ommunity Partnership</w:t>
            </w:r>
          </w:p>
        </w:tc>
        <w:tc>
          <w:tcPr>
            <w:tcW w:w="4819" w:type="dxa"/>
            <w:shd w:val="clear" w:color="auto" w:fill="D9D9D9" w:themeFill="background1" w:themeFillShade="D9"/>
          </w:tcPr>
          <w:p w14:paraId="6688E2EA" w14:textId="19132939" w:rsidR="008857D6" w:rsidRPr="00257CAA" w:rsidRDefault="008857D6" w:rsidP="00763FE6">
            <w:pPr>
              <w:rPr>
                <w:rFonts w:ascii="Public Sans" w:hAnsi="Public Sans"/>
                <w:b/>
                <w:bCs/>
              </w:rPr>
            </w:pPr>
            <w:r w:rsidRPr="00257CAA">
              <w:rPr>
                <w:rFonts w:ascii="Public Sans" w:hAnsi="Public Sans"/>
                <w:b/>
                <w:bCs/>
              </w:rPr>
              <w:t>Activity</w:t>
            </w:r>
          </w:p>
        </w:tc>
        <w:tc>
          <w:tcPr>
            <w:tcW w:w="4253" w:type="dxa"/>
            <w:shd w:val="clear" w:color="auto" w:fill="D9D9D9" w:themeFill="background1" w:themeFillShade="D9"/>
          </w:tcPr>
          <w:p w14:paraId="3570A273" w14:textId="66779EC5" w:rsidR="008857D6" w:rsidRPr="00257CAA" w:rsidRDefault="008857D6" w:rsidP="00763FE6">
            <w:pPr>
              <w:rPr>
                <w:rFonts w:ascii="Public Sans" w:hAnsi="Public Sans"/>
                <w:b/>
                <w:bCs/>
              </w:rPr>
            </w:pPr>
            <w:r w:rsidRPr="00257CAA">
              <w:rPr>
                <w:rFonts w:ascii="Public Sans" w:hAnsi="Public Sans"/>
                <w:b/>
                <w:bCs/>
              </w:rPr>
              <w:t>Outcome</w:t>
            </w:r>
          </w:p>
        </w:tc>
      </w:tr>
      <w:tr w:rsidR="008857D6" w:rsidRPr="00763FE6" w14:paraId="28E08B9F" w14:textId="3D14E3DA" w:rsidTr="00257CAA">
        <w:tc>
          <w:tcPr>
            <w:tcW w:w="2547" w:type="dxa"/>
          </w:tcPr>
          <w:p w14:paraId="49314D26" w14:textId="77777777" w:rsidR="008857D6" w:rsidRPr="00257CAA" w:rsidRDefault="008857D6" w:rsidP="00763FE6">
            <w:pPr>
              <w:rPr>
                <w:rFonts w:ascii="Public Sans" w:hAnsi="Public Sans"/>
                <w:b/>
                <w:bCs/>
              </w:rPr>
            </w:pPr>
            <w:r w:rsidRPr="00257CAA">
              <w:rPr>
                <w:rFonts w:ascii="Public Sans" w:hAnsi="Public Sans"/>
                <w:b/>
                <w:bCs/>
              </w:rPr>
              <w:t>Community Champions</w:t>
            </w:r>
          </w:p>
        </w:tc>
        <w:tc>
          <w:tcPr>
            <w:tcW w:w="2977" w:type="dxa"/>
          </w:tcPr>
          <w:p w14:paraId="03697570" w14:textId="18701A71" w:rsidR="008857D6" w:rsidRPr="00763FE6" w:rsidRDefault="008857D6" w:rsidP="00763FE6">
            <w:pPr>
              <w:rPr>
                <w:rFonts w:ascii="Public Sans" w:hAnsi="Public Sans"/>
              </w:rPr>
            </w:pPr>
            <w:r w:rsidRPr="00763FE6">
              <w:rPr>
                <w:rFonts w:ascii="Public Sans" w:hAnsi="Public Sans"/>
              </w:rPr>
              <w:t>T</w:t>
            </w:r>
            <w:r w:rsidR="00C474EE" w:rsidRPr="00763FE6">
              <w:rPr>
                <w:rFonts w:ascii="Public Sans" w:hAnsi="Public Sans"/>
              </w:rPr>
              <w:t>ogether 4 Health</w:t>
            </w:r>
          </w:p>
        </w:tc>
        <w:tc>
          <w:tcPr>
            <w:tcW w:w="4819" w:type="dxa"/>
          </w:tcPr>
          <w:p w14:paraId="7FCAF9DD" w14:textId="77777777" w:rsidR="008857D6" w:rsidRPr="00763FE6" w:rsidRDefault="008857D6" w:rsidP="00763FE6">
            <w:pPr>
              <w:rPr>
                <w:rFonts w:ascii="Public Sans" w:hAnsi="Public Sans"/>
              </w:rPr>
            </w:pPr>
            <w:r w:rsidRPr="00763FE6">
              <w:rPr>
                <w:rFonts w:ascii="Public Sans" w:hAnsi="Public Sans"/>
              </w:rPr>
              <w:t xml:space="preserve">Recruitment of volunteer champions will undertake engagement and health messaging in the community. </w:t>
            </w:r>
          </w:p>
        </w:tc>
        <w:tc>
          <w:tcPr>
            <w:tcW w:w="4253" w:type="dxa"/>
          </w:tcPr>
          <w:p w14:paraId="42743636" w14:textId="67F097B5" w:rsidR="008857D6" w:rsidRPr="00763FE6" w:rsidRDefault="00C474EE" w:rsidP="00763FE6">
            <w:pPr>
              <w:rPr>
                <w:rFonts w:ascii="Public Sans" w:hAnsi="Public Sans"/>
              </w:rPr>
            </w:pPr>
            <w:r w:rsidRPr="00763FE6">
              <w:rPr>
                <w:rFonts w:ascii="Public Sans" w:hAnsi="Public Sans"/>
              </w:rPr>
              <w:t>More people will understand the importance of healthy lifestyle choices.</w:t>
            </w:r>
          </w:p>
          <w:p w14:paraId="4CD83331" w14:textId="56ACAFA6" w:rsidR="00C474EE" w:rsidRPr="00763FE6" w:rsidRDefault="00C474EE" w:rsidP="00763FE6">
            <w:pPr>
              <w:rPr>
                <w:rFonts w:ascii="Public Sans" w:hAnsi="Public Sans"/>
              </w:rPr>
            </w:pPr>
            <w:r w:rsidRPr="00763FE6">
              <w:rPr>
                <w:rFonts w:ascii="Public Sans" w:hAnsi="Public Sans"/>
              </w:rPr>
              <w:t xml:space="preserve">More people will be aware of the importance of monitoring for hypertension and diabetes and be made aware if they need to take medication for </w:t>
            </w:r>
            <w:r w:rsidR="000B053C" w:rsidRPr="00763FE6">
              <w:rPr>
                <w:rFonts w:ascii="Public Sans" w:hAnsi="Public Sans"/>
              </w:rPr>
              <w:t>hypertension.</w:t>
            </w:r>
          </w:p>
          <w:p w14:paraId="6576065F" w14:textId="457655D0" w:rsidR="00C474EE" w:rsidRPr="00763FE6" w:rsidRDefault="00C474EE" w:rsidP="00763FE6">
            <w:pPr>
              <w:rPr>
                <w:rFonts w:ascii="Public Sans" w:hAnsi="Public Sans"/>
              </w:rPr>
            </w:pPr>
          </w:p>
        </w:tc>
      </w:tr>
      <w:tr w:rsidR="008857D6" w:rsidRPr="00763FE6" w14:paraId="0FC44D7D" w14:textId="7BDF6517" w:rsidTr="00257CAA">
        <w:tc>
          <w:tcPr>
            <w:tcW w:w="2547" w:type="dxa"/>
          </w:tcPr>
          <w:p w14:paraId="495921D0" w14:textId="34B13999" w:rsidR="008857D6" w:rsidRPr="00257CAA" w:rsidRDefault="008857D6" w:rsidP="00763FE6">
            <w:pPr>
              <w:rPr>
                <w:rFonts w:ascii="Public Sans" w:hAnsi="Public Sans"/>
                <w:b/>
                <w:bCs/>
              </w:rPr>
            </w:pPr>
            <w:r w:rsidRPr="00257CAA">
              <w:rPr>
                <w:rFonts w:ascii="Public Sans" w:hAnsi="Public Sans"/>
                <w:b/>
                <w:bCs/>
              </w:rPr>
              <w:lastRenderedPageBreak/>
              <w:t>Diabetes</w:t>
            </w:r>
            <w:r w:rsidR="00C474EE" w:rsidRPr="00257CAA">
              <w:rPr>
                <w:rFonts w:ascii="Public Sans" w:hAnsi="Public Sans"/>
                <w:b/>
                <w:bCs/>
              </w:rPr>
              <w:t xml:space="preserve"> project</w:t>
            </w:r>
          </w:p>
        </w:tc>
        <w:tc>
          <w:tcPr>
            <w:tcW w:w="2977" w:type="dxa"/>
          </w:tcPr>
          <w:p w14:paraId="7B72F43D" w14:textId="6EB8F7B8" w:rsidR="008857D6" w:rsidRPr="00763FE6" w:rsidRDefault="00C474EE" w:rsidP="00763FE6">
            <w:pPr>
              <w:rPr>
                <w:rFonts w:ascii="Public Sans" w:hAnsi="Public Sans"/>
              </w:rPr>
            </w:pPr>
            <w:r w:rsidRPr="00763FE6">
              <w:rPr>
                <w:rFonts w:ascii="Public Sans" w:hAnsi="Public Sans"/>
              </w:rPr>
              <w:t>Together 4 Health</w:t>
            </w:r>
          </w:p>
        </w:tc>
        <w:tc>
          <w:tcPr>
            <w:tcW w:w="4819" w:type="dxa"/>
          </w:tcPr>
          <w:p w14:paraId="3DC942F8" w14:textId="26C893F6" w:rsidR="00C474EE" w:rsidRPr="00C474EE" w:rsidRDefault="00C474EE" w:rsidP="00763FE6">
            <w:pPr>
              <w:rPr>
                <w:rFonts w:ascii="Public Sans" w:hAnsi="Public Sans"/>
              </w:rPr>
            </w:pPr>
            <w:r w:rsidRPr="00C474EE">
              <w:rPr>
                <w:rFonts w:ascii="Public Sans" w:hAnsi="Public Sans"/>
              </w:rPr>
              <w:t xml:space="preserve">Awareness of risks, </w:t>
            </w:r>
            <w:r w:rsidR="00154076" w:rsidRPr="00C474EE">
              <w:rPr>
                <w:rFonts w:ascii="Public Sans" w:hAnsi="Public Sans"/>
              </w:rPr>
              <w:t>management,</w:t>
            </w:r>
            <w:r w:rsidRPr="00C474EE">
              <w:rPr>
                <w:rFonts w:ascii="Public Sans" w:hAnsi="Public Sans"/>
              </w:rPr>
              <w:t xml:space="preserve"> and pathways available to communities on diabetes, particularly those from Bangladeshi and South Asian groups living with and/or risk of gestational diabetes.</w:t>
            </w:r>
          </w:p>
          <w:p w14:paraId="0410B389" w14:textId="49043924" w:rsidR="008857D6" w:rsidRPr="000B053C" w:rsidRDefault="008857D6" w:rsidP="00763FE6">
            <w:pPr>
              <w:rPr>
                <w:rFonts w:ascii="Public Sans" w:hAnsi="Public Sans"/>
                <w:color w:val="7030A0"/>
              </w:rPr>
            </w:pPr>
          </w:p>
        </w:tc>
        <w:tc>
          <w:tcPr>
            <w:tcW w:w="4253" w:type="dxa"/>
          </w:tcPr>
          <w:p w14:paraId="382A9E5B" w14:textId="191C3F54" w:rsidR="00C474EE" w:rsidRPr="00763FE6" w:rsidRDefault="00C474EE" w:rsidP="00763FE6">
            <w:pPr>
              <w:rPr>
                <w:rFonts w:ascii="Public Sans" w:hAnsi="Public Sans"/>
              </w:rPr>
            </w:pPr>
            <w:r w:rsidRPr="00763FE6">
              <w:rPr>
                <w:rFonts w:ascii="Public Sans" w:hAnsi="Public Sans"/>
              </w:rPr>
              <w:t xml:space="preserve">More people will be aware of the importance of monitoring for hypertension and diabetes and be made aware if they need to take medication for </w:t>
            </w:r>
            <w:r w:rsidR="000B053C" w:rsidRPr="00763FE6">
              <w:rPr>
                <w:rFonts w:ascii="Public Sans" w:hAnsi="Public Sans"/>
              </w:rPr>
              <w:t>hypertension.</w:t>
            </w:r>
          </w:p>
          <w:p w14:paraId="443629DA" w14:textId="77777777" w:rsidR="008857D6" w:rsidRPr="00763FE6" w:rsidRDefault="008857D6" w:rsidP="00763FE6">
            <w:pPr>
              <w:rPr>
                <w:rFonts w:ascii="Public Sans" w:hAnsi="Public Sans"/>
                <w:color w:val="FF0000"/>
              </w:rPr>
            </w:pPr>
          </w:p>
        </w:tc>
      </w:tr>
      <w:tr w:rsidR="008857D6" w:rsidRPr="00763FE6" w14:paraId="76B72B55" w14:textId="6CF06BD5" w:rsidTr="00257CAA">
        <w:tc>
          <w:tcPr>
            <w:tcW w:w="2547" w:type="dxa"/>
          </w:tcPr>
          <w:p w14:paraId="78DD6928" w14:textId="77777777" w:rsidR="008857D6" w:rsidRPr="00257CAA" w:rsidRDefault="008857D6" w:rsidP="00763FE6">
            <w:pPr>
              <w:rPr>
                <w:rFonts w:ascii="Public Sans" w:hAnsi="Public Sans"/>
                <w:b/>
                <w:bCs/>
              </w:rPr>
            </w:pPr>
            <w:r w:rsidRPr="00257CAA">
              <w:rPr>
                <w:rFonts w:ascii="Public Sans" w:hAnsi="Public Sans"/>
                <w:b/>
                <w:bCs/>
              </w:rPr>
              <w:t>Outdoor Gym</w:t>
            </w:r>
          </w:p>
        </w:tc>
        <w:tc>
          <w:tcPr>
            <w:tcW w:w="2977" w:type="dxa"/>
          </w:tcPr>
          <w:p w14:paraId="48A9E88E" w14:textId="1B82FE82" w:rsidR="00C474EE" w:rsidRPr="00763FE6" w:rsidRDefault="00C474EE" w:rsidP="00763FE6">
            <w:pPr>
              <w:rPr>
                <w:rFonts w:ascii="Public Sans" w:hAnsi="Public Sans"/>
              </w:rPr>
            </w:pPr>
            <w:r w:rsidRPr="00763FE6">
              <w:rPr>
                <w:rFonts w:ascii="Public Sans" w:hAnsi="Public Sans"/>
              </w:rPr>
              <w:t>Together 4 Health</w:t>
            </w:r>
          </w:p>
          <w:p w14:paraId="0ED24624" w14:textId="77777777" w:rsidR="00C474EE" w:rsidRPr="00763FE6" w:rsidRDefault="00C474EE" w:rsidP="00763FE6">
            <w:pPr>
              <w:rPr>
                <w:rFonts w:ascii="Public Sans" w:hAnsi="Public Sans"/>
              </w:rPr>
            </w:pPr>
          </w:p>
          <w:p w14:paraId="7567BD51" w14:textId="77777777" w:rsidR="008857D6" w:rsidRPr="00763FE6" w:rsidRDefault="008857D6" w:rsidP="00763FE6">
            <w:pPr>
              <w:rPr>
                <w:rFonts w:ascii="Public Sans" w:hAnsi="Public Sans"/>
              </w:rPr>
            </w:pPr>
            <w:r w:rsidRPr="00763FE6">
              <w:rPr>
                <w:rFonts w:ascii="Public Sans" w:hAnsi="Public Sans"/>
              </w:rPr>
              <w:t>Quadrant</w:t>
            </w:r>
          </w:p>
        </w:tc>
        <w:tc>
          <w:tcPr>
            <w:tcW w:w="4819" w:type="dxa"/>
          </w:tcPr>
          <w:p w14:paraId="27D6CE5A" w14:textId="44A9AF91" w:rsidR="008857D6" w:rsidRPr="00763FE6" w:rsidRDefault="00CC41FB" w:rsidP="00763FE6">
            <w:pPr>
              <w:rPr>
                <w:rFonts w:ascii="Public Sans" w:hAnsi="Public Sans"/>
                <w:color w:val="FF0000"/>
              </w:rPr>
            </w:pPr>
            <w:r w:rsidRPr="00763FE6">
              <w:rPr>
                <w:rFonts w:ascii="Public Sans" w:hAnsi="Public Sans"/>
              </w:rPr>
              <w:t>Equipment in green spaces for women and girls to access and feel safe when exercising. Encouraging other local services to deliver a range of activities to engage with the communities in the space.</w:t>
            </w:r>
          </w:p>
        </w:tc>
        <w:tc>
          <w:tcPr>
            <w:tcW w:w="4253" w:type="dxa"/>
          </w:tcPr>
          <w:p w14:paraId="5B04A477" w14:textId="391C710B" w:rsidR="008857D6" w:rsidRPr="00763FE6" w:rsidRDefault="00C474EE" w:rsidP="00763FE6">
            <w:pPr>
              <w:rPr>
                <w:rFonts w:ascii="Public Sans" w:hAnsi="Public Sans"/>
              </w:rPr>
            </w:pPr>
            <w:r w:rsidRPr="00763FE6">
              <w:rPr>
                <w:rFonts w:ascii="Public Sans" w:hAnsi="Public Sans"/>
              </w:rPr>
              <w:t xml:space="preserve">More people will have access to activities that will improve their physical </w:t>
            </w:r>
            <w:r w:rsidR="000B053C" w:rsidRPr="00763FE6">
              <w:rPr>
                <w:rFonts w:ascii="Public Sans" w:hAnsi="Public Sans"/>
              </w:rPr>
              <w:t>health.</w:t>
            </w:r>
          </w:p>
          <w:p w14:paraId="5F4986A6" w14:textId="77777777" w:rsidR="000F19FE" w:rsidRPr="00763FE6" w:rsidRDefault="000F19FE" w:rsidP="00763FE6">
            <w:pPr>
              <w:rPr>
                <w:rFonts w:ascii="Public Sans" w:hAnsi="Public Sans"/>
              </w:rPr>
            </w:pPr>
          </w:p>
          <w:p w14:paraId="59E8B64F" w14:textId="05531497" w:rsidR="00C474EE" w:rsidRPr="00763FE6" w:rsidRDefault="00C474EE" w:rsidP="00763FE6">
            <w:pPr>
              <w:rPr>
                <w:rFonts w:ascii="Public Sans" w:hAnsi="Public Sans"/>
              </w:rPr>
            </w:pPr>
            <w:r w:rsidRPr="00763FE6">
              <w:rPr>
                <w:rFonts w:ascii="Public Sans" w:hAnsi="Public Sans"/>
              </w:rPr>
              <w:t>More people will be connected to support to address the wider socio-economic determinants of health as a protective factor against stress, anxiety, and depression.</w:t>
            </w:r>
          </w:p>
          <w:p w14:paraId="4FA6EA09" w14:textId="77777777" w:rsidR="00C474EE" w:rsidRPr="00763FE6" w:rsidRDefault="00C474EE" w:rsidP="00763FE6">
            <w:pPr>
              <w:rPr>
                <w:rFonts w:ascii="Public Sans" w:hAnsi="Public Sans"/>
              </w:rPr>
            </w:pPr>
            <w:r w:rsidRPr="00763FE6">
              <w:rPr>
                <w:rFonts w:ascii="Public Sans" w:hAnsi="Public Sans"/>
              </w:rPr>
              <w:t xml:space="preserve"> </w:t>
            </w:r>
          </w:p>
          <w:p w14:paraId="05319333" w14:textId="77777777" w:rsidR="00C474EE" w:rsidRPr="00763FE6" w:rsidRDefault="00C474EE" w:rsidP="00763FE6">
            <w:pPr>
              <w:rPr>
                <w:rFonts w:ascii="Public Sans" w:hAnsi="Public Sans"/>
              </w:rPr>
            </w:pPr>
          </w:p>
          <w:p w14:paraId="5E65A9D6" w14:textId="661B0875" w:rsidR="00C474EE" w:rsidRPr="00763FE6" w:rsidRDefault="00C474EE" w:rsidP="00763FE6">
            <w:pPr>
              <w:rPr>
                <w:rFonts w:ascii="Public Sans" w:hAnsi="Public Sans"/>
                <w:color w:val="FF0000"/>
              </w:rPr>
            </w:pPr>
          </w:p>
        </w:tc>
      </w:tr>
      <w:tr w:rsidR="008857D6" w:rsidRPr="00763FE6" w14:paraId="0D1ABDF8" w14:textId="648583D5" w:rsidTr="00257CAA">
        <w:tc>
          <w:tcPr>
            <w:tcW w:w="2547" w:type="dxa"/>
          </w:tcPr>
          <w:p w14:paraId="463DA7A1" w14:textId="70D7C4CF" w:rsidR="008857D6" w:rsidRPr="00257CAA" w:rsidRDefault="00CC41FB" w:rsidP="00763FE6">
            <w:pPr>
              <w:rPr>
                <w:rFonts w:ascii="Public Sans" w:hAnsi="Public Sans"/>
                <w:b/>
                <w:bCs/>
              </w:rPr>
            </w:pPr>
            <w:r w:rsidRPr="00257CAA">
              <w:rPr>
                <w:rFonts w:ascii="Public Sans" w:hAnsi="Public Sans"/>
                <w:b/>
                <w:bCs/>
              </w:rPr>
              <w:t>Wellbeing and physical activity</w:t>
            </w:r>
          </w:p>
        </w:tc>
        <w:tc>
          <w:tcPr>
            <w:tcW w:w="2977" w:type="dxa"/>
          </w:tcPr>
          <w:p w14:paraId="4654AE18" w14:textId="5EDDF890" w:rsidR="008857D6" w:rsidRPr="00763FE6" w:rsidRDefault="00CC41FB" w:rsidP="00763FE6">
            <w:pPr>
              <w:rPr>
                <w:rFonts w:ascii="Public Sans" w:hAnsi="Public Sans"/>
              </w:rPr>
            </w:pPr>
            <w:r w:rsidRPr="00763FE6">
              <w:rPr>
                <w:rFonts w:ascii="Public Sans" w:hAnsi="Public Sans"/>
              </w:rPr>
              <w:t>Horton and City Collaboration</w:t>
            </w:r>
          </w:p>
        </w:tc>
        <w:tc>
          <w:tcPr>
            <w:tcW w:w="4819" w:type="dxa"/>
          </w:tcPr>
          <w:p w14:paraId="7033C508" w14:textId="78758C4C" w:rsidR="008857D6" w:rsidRPr="00763FE6" w:rsidRDefault="00CC41FB" w:rsidP="00763FE6">
            <w:pPr>
              <w:rPr>
                <w:rFonts w:ascii="Public Sans" w:hAnsi="Public Sans"/>
              </w:rPr>
            </w:pPr>
            <w:r w:rsidRPr="00763FE6">
              <w:rPr>
                <w:rFonts w:ascii="Public Sans" w:hAnsi="Public Sans"/>
              </w:rPr>
              <w:t>Women’s only bootcamp to increase physical activity and informed lifestyle choices leading to better health, with direct GP referrals. Mental wellbeing workshop to focus on trauma, stress, coping mechanisms, mood journals, signposting to other agencies for further he</w:t>
            </w:r>
            <w:r w:rsidR="007667C5">
              <w:rPr>
                <w:rFonts w:ascii="Public Sans" w:hAnsi="Public Sans"/>
              </w:rPr>
              <w:t>lp.</w:t>
            </w:r>
          </w:p>
        </w:tc>
        <w:tc>
          <w:tcPr>
            <w:tcW w:w="4253" w:type="dxa"/>
          </w:tcPr>
          <w:p w14:paraId="44B83FC5" w14:textId="69804B0D" w:rsidR="00CC41FB" w:rsidRDefault="00CC41FB" w:rsidP="00763FE6">
            <w:pPr>
              <w:rPr>
                <w:rFonts w:ascii="Public Sans" w:hAnsi="Public Sans"/>
              </w:rPr>
            </w:pPr>
            <w:r w:rsidRPr="00763FE6">
              <w:rPr>
                <w:rFonts w:ascii="Public Sans" w:hAnsi="Public Sans"/>
              </w:rPr>
              <w:t>More people will have access to activities that will improve their physical health</w:t>
            </w:r>
            <w:r w:rsidR="00930E49">
              <w:rPr>
                <w:rFonts w:ascii="Public Sans" w:hAnsi="Public Sans"/>
              </w:rPr>
              <w:t>.</w:t>
            </w:r>
          </w:p>
          <w:p w14:paraId="684A20A9" w14:textId="77777777" w:rsidR="007B2DB0" w:rsidRDefault="007B2DB0" w:rsidP="00763FE6">
            <w:pPr>
              <w:rPr>
                <w:rFonts w:ascii="Public Sans" w:hAnsi="Public Sans"/>
              </w:rPr>
            </w:pPr>
          </w:p>
          <w:p w14:paraId="1ED70413" w14:textId="154B3914" w:rsidR="007B2DB0" w:rsidRPr="00763FE6" w:rsidRDefault="007B2DB0" w:rsidP="00763FE6">
            <w:pPr>
              <w:rPr>
                <w:rFonts w:ascii="Public Sans" w:hAnsi="Public Sans"/>
              </w:rPr>
            </w:pPr>
            <w:r>
              <w:rPr>
                <w:rFonts w:ascii="Public Sans" w:hAnsi="Public Sans"/>
              </w:rPr>
              <w:t>More people will understand the importance of healthy lifestyle choices.</w:t>
            </w:r>
          </w:p>
          <w:p w14:paraId="23954A6B" w14:textId="77777777" w:rsidR="000F19FE" w:rsidRPr="00763FE6" w:rsidRDefault="000F19FE" w:rsidP="00763FE6">
            <w:pPr>
              <w:rPr>
                <w:rFonts w:ascii="Public Sans" w:hAnsi="Public Sans"/>
              </w:rPr>
            </w:pPr>
          </w:p>
          <w:p w14:paraId="6B733690" w14:textId="22BF6513" w:rsidR="00CC41FB" w:rsidRPr="00763FE6" w:rsidRDefault="00CC41FB" w:rsidP="00763FE6">
            <w:pPr>
              <w:rPr>
                <w:rFonts w:ascii="Public Sans" w:hAnsi="Public Sans"/>
              </w:rPr>
            </w:pPr>
            <w:r w:rsidRPr="00763FE6">
              <w:rPr>
                <w:rFonts w:ascii="Public Sans" w:hAnsi="Public Sans"/>
              </w:rPr>
              <w:t xml:space="preserve">More people will be connected to support to address the wider socio-economic determinants of health as a </w:t>
            </w:r>
            <w:r w:rsidRPr="00763FE6">
              <w:rPr>
                <w:rFonts w:ascii="Public Sans" w:hAnsi="Public Sans"/>
              </w:rPr>
              <w:lastRenderedPageBreak/>
              <w:t>protective factor against stress, anxiety, and depression.</w:t>
            </w:r>
          </w:p>
          <w:p w14:paraId="711F613C" w14:textId="77777777" w:rsidR="008857D6" w:rsidRPr="00763FE6" w:rsidRDefault="008857D6" w:rsidP="00763FE6">
            <w:pPr>
              <w:rPr>
                <w:rFonts w:ascii="Public Sans" w:eastAsia="Public Sans Light" w:hAnsi="Public Sans" w:cs="Public Sans Light"/>
              </w:rPr>
            </w:pPr>
          </w:p>
        </w:tc>
      </w:tr>
      <w:tr w:rsidR="008857D6" w:rsidRPr="00763FE6" w14:paraId="29E25873" w14:textId="5BE23959" w:rsidTr="00257CAA">
        <w:tc>
          <w:tcPr>
            <w:tcW w:w="2547" w:type="dxa"/>
          </w:tcPr>
          <w:p w14:paraId="55F68286" w14:textId="77777777" w:rsidR="008857D6" w:rsidRPr="00257CAA" w:rsidRDefault="008857D6" w:rsidP="00763FE6">
            <w:pPr>
              <w:rPr>
                <w:rFonts w:ascii="Public Sans" w:hAnsi="Public Sans"/>
                <w:b/>
                <w:bCs/>
              </w:rPr>
            </w:pPr>
            <w:r w:rsidRPr="00257CAA">
              <w:rPr>
                <w:rFonts w:ascii="Public Sans" w:hAnsi="Public Sans"/>
                <w:b/>
                <w:bCs/>
              </w:rPr>
              <w:lastRenderedPageBreak/>
              <w:t>Community Health Checks</w:t>
            </w:r>
          </w:p>
        </w:tc>
        <w:tc>
          <w:tcPr>
            <w:tcW w:w="2977" w:type="dxa"/>
          </w:tcPr>
          <w:p w14:paraId="53D1A969" w14:textId="4C55FFCF" w:rsidR="008857D6" w:rsidRPr="00763FE6" w:rsidRDefault="00CC41FB" w:rsidP="00763FE6">
            <w:pPr>
              <w:rPr>
                <w:rFonts w:ascii="Public Sans" w:hAnsi="Public Sans"/>
              </w:rPr>
            </w:pPr>
            <w:r w:rsidRPr="00763FE6">
              <w:rPr>
                <w:rFonts w:ascii="Public Sans" w:hAnsi="Public Sans"/>
              </w:rPr>
              <w:t>Horton and City collaboration</w:t>
            </w:r>
          </w:p>
          <w:p w14:paraId="2BCC40B4" w14:textId="77777777" w:rsidR="00CC41FB" w:rsidRPr="00763FE6" w:rsidRDefault="00CC41FB" w:rsidP="00763FE6">
            <w:pPr>
              <w:rPr>
                <w:rFonts w:ascii="Public Sans" w:hAnsi="Public Sans"/>
              </w:rPr>
            </w:pPr>
          </w:p>
          <w:p w14:paraId="2D5D0194" w14:textId="77777777" w:rsidR="008857D6" w:rsidRPr="00763FE6" w:rsidRDefault="008857D6" w:rsidP="00763FE6">
            <w:pPr>
              <w:rPr>
                <w:rFonts w:ascii="Public Sans" w:hAnsi="Public Sans"/>
              </w:rPr>
            </w:pPr>
            <w:r w:rsidRPr="00763FE6">
              <w:rPr>
                <w:rFonts w:ascii="Public Sans" w:hAnsi="Public Sans"/>
              </w:rPr>
              <w:t>WOW</w:t>
            </w:r>
          </w:p>
          <w:p w14:paraId="5EE81E97" w14:textId="77777777" w:rsidR="00CC41FB" w:rsidRPr="00763FE6" w:rsidRDefault="00CC41FB" w:rsidP="00763FE6">
            <w:pPr>
              <w:rPr>
                <w:rFonts w:ascii="Public Sans" w:hAnsi="Public Sans"/>
              </w:rPr>
            </w:pPr>
          </w:p>
          <w:p w14:paraId="00A051ED" w14:textId="77777777" w:rsidR="008857D6" w:rsidRPr="00763FE6" w:rsidRDefault="008857D6" w:rsidP="00763FE6">
            <w:pPr>
              <w:rPr>
                <w:rFonts w:ascii="Public Sans" w:hAnsi="Public Sans"/>
              </w:rPr>
            </w:pPr>
            <w:r w:rsidRPr="00763FE6">
              <w:rPr>
                <w:rFonts w:ascii="Public Sans" w:hAnsi="Public Sans"/>
              </w:rPr>
              <w:t>BD4+</w:t>
            </w:r>
          </w:p>
          <w:p w14:paraId="6AA0428B" w14:textId="77777777" w:rsidR="00CC41FB" w:rsidRPr="00763FE6" w:rsidRDefault="00CC41FB" w:rsidP="00763FE6">
            <w:pPr>
              <w:rPr>
                <w:rFonts w:ascii="Public Sans" w:hAnsi="Public Sans"/>
              </w:rPr>
            </w:pPr>
          </w:p>
          <w:p w14:paraId="64125BD6" w14:textId="73695938" w:rsidR="00CC41FB" w:rsidRPr="00763FE6" w:rsidRDefault="00CC41FB" w:rsidP="00763FE6">
            <w:pPr>
              <w:rPr>
                <w:rFonts w:ascii="Public Sans" w:hAnsi="Public Sans"/>
              </w:rPr>
            </w:pPr>
            <w:r w:rsidRPr="00763FE6">
              <w:rPr>
                <w:rFonts w:ascii="Public Sans" w:hAnsi="Public Sans"/>
              </w:rPr>
              <w:t>Together 4 Health</w:t>
            </w:r>
          </w:p>
        </w:tc>
        <w:tc>
          <w:tcPr>
            <w:tcW w:w="4819" w:type="dxa"/>
          </w:tcPr>
          <w:p w14:paraId="2F5A0F1D" w14:textId="77777777" w:rsidR="008857D6" w:rsidRPr="00763FE6" w:rsidRDefault="008857D6" w:rsidP="00763FE6">
            <w:pPr>
              <w:rPr>
                <w:rFonts w:ascii="Public Sans" w:hAnsi="Public Sans"/>
              </w:rPr>
            </w:pPr>
            <w:r w:rsidRPr="00763FE6">
              <w:rPr>
                <w:rFonts w:ascii="Public Sans" w:hAnsi="Public Sans"/>
              </w:rPr>
              <w:t>Health checks in the community support diagnosis of Hypertension and diabetes.</w:t>
            </w:r>
          </w:p>
          <w:p w14:paraId="2D02945E" w14:textId="77777777" w:rsidR="008857D6" w:rsidRPr="00763FE6" w:rsidRDefault="008857D6" w:rsidP="00763FE6">
            <w:pPr>
              <w:rPr>
                <w:rFonts w:ascii="Public Sans" w:hAnsi="Public Sans"/>
              </w:rPr>
            </w:pPr>
            <w:r w:rsidRPr="00763FE6">
              <w:rPr>
                <w:rFonts w:ascii="Public Sans" w:hAnsi="Public Sans"/>
              </w:rPr>
              <w:t>Health messaging and advice</w:t>
            </w:r>
          </w:p>
          <w:p w14:paraId="5702A2E7" w14:textId="77777777" w:rsidR="008857D6" w:rsidRPr="00763FE6" w:rsidRDefault="008857D6" w:rsidP="00763FE6">
            <w:pPr>
              <w:rPr>
                <w:rFonts w:ascii="Public Sans" w:hAnsi="Public Sans"/>
              </w:rPr>
            </w:pPr>
            <w:r w:rsidRPr="00763FE6">
              <w:rPr>
                <w:rFonts w:ascii="Public Sans" w:hAnsi="Public Sans"/>
              </w:rPr>
              <w:t>Connection to wider services and support</w:t>
            </w:r>
          </w:p>
          <w:p w14:paraId="1B306012" w14:textId="77777777" w:rsidR="008857D6" w:rsidRPr="00763FE6" w:rsidRDefault="008857D6" w:rsidP="00763FE6">
            <w:pPr>
              <w:rPr>
                <w:rFonts w:ascii="Public Sans" w:hAnsi="Public Sans"/>
              </w:rPr>
            </w:pPr>
            <w:r w:rsidRPr="00763FE6">
              <w:rPr>
                <w:rFonts w:ascii="Public Sans" w:hAnsi="Public Sans"/>
              </w:rPr>
              <w:t>Connection to GP for follow up.</w:t>
            </w:r>
          </w:p>
        </w:tc>
        <w:tc>
          <w:tcPr>
            <w:tcW w:w="4253" w:type="dxa"/>
          </w:tcPr>
          <w:p w14:paraId="73698E8C" w14:textId="5F778140" w:rsidR="00CC41FB" w:rsidRPr="00763FE6" w:rsidRDefault="00CC41FB" w:rsidP="00763FE6">
            <w:pPr>
              <w:rPr>
                <w:rFonts w:ascii="Public Sans" w:hAnsi="Public Sans"/>
              </w:rPr>
            </w:pPr>
            <w:r w:rsidRPr="00763FE6">
              <w:rPr>
                <w:rFonts w:ascii="Public Sans" w:hAnsi="Public Sans"/>
              </w:rPr>
              <w:t>More people will have access to health checks in their community.</w:t>
            </w:r>
          </w:p>
          <w:p w14:paraId="2D885107" w14:textId="52A56206" w:rsidR="00CC41FB" w:rsidRPr="00763FE6" w:rsidRDefault="00CC41FB" w:rsidP="00763FE6">
            <w:pPr>
              <w:rPr>
                <w:rFonts w:ascii="Public Sans" w:hAnsi="Public Sans"/>
              </w:rPr>
            </w:pPr>
            <w:r w:rsidRPr="00763FE6">
              <w:rPr>
                <w:rFonts w:ascii="Public Sans" w:hAnsi="Public Sans"/>
              </w:rPr>
              <w:t>More people will be aware of the importance of monitoring for hypertension and diabetes and be made aware if they need to take medication for hypertension</w:t>
            </w:r>
            <w:r w:rsidR="001A3F61">
              <w:rPr>
                <w:rFonts w:ascii="Public Sans" w:hAnsi="Public Sans"/>
              </w:rPr>
              <w:t>.</w:t>
            </w:r>
          </w:p>
          <w:p w14:paraId="10BF0398" w14:textId="77777777" w:rsidR="008857D6" w:rsidRPr="00763FE6" w:rsidRDefault="008857D6" w:rsidP="00763FE6">
            <w:pPr>
              <w:rPr>
                <w:rFonts w:ascii="Public Sans" w:hAnsi="Public Sans"/>
              </w:rPr>
            </w:pPr>
          </w:p>
        </w:tc>
      </w:tr>
      <w:tr w:rsidR="008857D6" w:rsidRPr="00763FE6" w14:paraId="7525D493" w14:textId="0AF9A627" w:rsidTr="00257CAA">
        <w:tc>
          <w:tcPr>
            <w:tcW w:w="2547" w:type="dxa"/>
          </w:tcPr>
          <w:p w14:paraId="6B67F94F" w14:textId="77777777" w:rsidR="008857D6" w:rsidRPr="00257CAA" w:rsidRDefault="008857D6" w:rsidP="00763FE6">
            <w:pPr>
              <w:rPr>
                <w:rFonts w:ascii="Public Sans" w:hAnsi="Public Sans"/>
                <w:b/>
                <w:bCs/>
              </w:rPr>
            </w:pPr>
            <w:r w:rsidRPr="00257CAA">
              <w:rPr>
                <w:rFonts w:ascii="Public Sans" w:hAnsi="Public Sans"/>
                <w:b/>
                <w:bCs/>
              </w:rPr>
              <w:t>Mini wellbeing hubs</w:t>
            </w:r>
          </w:p>
        </w:tc>
        <w:tc>
          <w:tcPr>
            <w:tcW w:w="2977" w:type="dxa"/>
          </w:tcPr>
          <w:p w14:paraId="0ED43B1F" w14:textId="77777777" w:rsidR="008857D6" w:rsidRPr="00763FE6" w:rsidRDefault="008857D6" w:rsidP="00763FE6">
            <w:pPr>
              <w:rPr>
                <w:rFonts w:ascii="Public Sans" w:hAnsi="Public Sans"/>
              </w:rPr>
            </w:pPr>
            <w:r w:rsidRPr="00763FE6">
              <w:rPr>
                <w:rFonts w:ascii="Public Sans" w:hAnsi="Public Sans"/>
              </w:rPr>
              <w:t>Bingley Bubble</w:t>
            </w:r>
          </w:p>
          <w:p w14:paraId="37D779F5" w14:textId="77777777" w:rsidR="00CC41FB" w:rsidRPr="00763FE6" w:rsidRDefault="00CC41FB" w:rsidP="00763FE6">
            <w:pPr>
              <w:rPr>
                <w:rFonts w:ascii="Public Sans" w:hAnsi="Public Sans"/>
              </w:rPr>
            </w:pPr>
          </w:p>
          <w:p w14:paraId="7EECCBA1" w14:textId="77777777" w:rsidR="008857D6" w:rsidRPr="00763FE6" w:rsidRDefault="008857D6" w:rsidP="00763FE6">
            <w:pPr>
              <w:rPr>
                <w:rFonts w:ascii="Public Sans" w:hAnsi="Public Sans"/>
              </w:rPr>
            </w:pPr>
            <w:r w:rsidRPr="00763FE6">
              <w:rPr>
                <w:rFonts w:ascii="Public Sans" w:hAnsi="Public Sans"/>
              </w:rPr>
              <w:t>WOW</w:t>
            </w:r>
          </w:p>
          <w:p w14:paraId="5D4CE89B" w14:textId="77777777" w:rsidR="008857D6" w:rsidRPr="00763FE6" w:rsidRDefault="008857D6" w:rsidP="00763FE6">
            <w:pPr>
              <w:rPr>
                <w:rFonts w:ascii="Public Sans" w:hAnsi="Public Sans"/>
              </w:rPr>
            </w:pPr>
          </w:p>
        </w:tc>
        <w:tc>
          <w:tcPr>
            <w:tcW w:w="4819" w:type="dxa"/>
          </w:tcPr>
          <w:p w14:paraId="6A846BBB" w14:textId="77777777" w:rsidR="008857D6" w:rsidRPr="00763FE6" w:rsidRDefault="008857D6" w:rsidP="00763FE6">
            <w:pPr>
              <w:rPr>
                <w:rFonts w:ascii="Public Sans" w:hAnsi="Public Sans"/>
              </w:rPr>
            </w:pPr>
            <w:r w:rsidRPr="00763FE6">
              <w:rPr>
                <w:rFonts w:ascii="Public Sans" w:hAnsi="Public Sans"/>
              </w:rPr>
              <w:t>Connection to support to address the socio-economic determinants of health</w:t>
            </w:r>
          </w:p>
        </w:tc>
        <w:tc>
          <w:tcPr>
            <w:tcW w:w="4253" w:type="dxa"/>
          </w:tcPr>
          <w:p w14:paraId="59B5F3FC" w14:textId="77777777" w:rsidR="00CC41FB" w:rsidRPr="00763FE6" w:rsidRDefault="00CC41FB" w:rsidP="00763FE6">
            <w:pPr>
              <w:rPr>
                <w:rFonts w:ascii="Public Sans" w:hAnsi="Public Sans"/>
              </w:rPr>
            </w:pPr>
            <w:r w:rsidRPr="00763FE6">
              <w:rPr>
                <w:rFonts w:ascii="Public Sans" w:hAnsi="Public Sans"/>
              </w:rPr>
              <w:t>More people will be connected to support to address the wider socio-economic determinants of health as a protective factor against stress, anxiety, and depression.</w:t>
            </w:r>
          </w:p>
          <w:p w14:paraId="2667E808" w14:textId="77777777" w:rsidR="008857D6" w:rsidRPr="00763FE6" w:rsidRDefault="008857D6" w:rsidP="00763FE6">
            <w:pPr>
              <w:rPr>
                <w:rFonts w:ascii="Public Sans" w:hAnsi="Public Sans"/>
              </w:rPr>
            </w:pPr>
          </w:p>
        </w:tc>
      </w:tr>
      <w:tr w:rsidR="008857D6" w:rsidRPr="00763FE6" w14:paraId="59792984" w14:textId="50788AD4" w:rsidTr="00257CAA">
        <w:tc>
          <w:tcPr>
            <w:tcW w:w="2547" w:type="dxa"/>
          </w:tcPr>
          <w:p w14:paraId="49855849" w14:textId="77777777" w:rsidR="008857D6" w:rsidRPr="00257CAA" w:rsidRDefault="008857D6" w:rsidP="00763FE6">
            <w:pPr>
              <w:rPr>
                <w:rFonts w:ascii="Public Sans" w:hAnsi="Public Sans"/>
                <w:b/>
                <w:bCs/>
              </w:rPr>
            </w:pPr>
            <w:r w:rsidRPr="00257CAA">
              <w:rPr>
                <w:rFonts w:ascii="Public Sans" w:hAnsi="Public Sans"/>
                <w:b/>
                <w:bCs/>
              </w:rPr>
              <w:t>Community Centre Health projects</w:t>
            </w:r>
          </w:p>
        </w:tc>
        <w:tc>
          <w:tcPr>
            <w:tcW w:w="2977" w:type="dxa"/>
          </w:tcPr>
          <w:p w14:paraId="1B98CDE6" w14:textId="77777777" w:rsidR="008857D6" w:rsidRPr="00763FE6" w:rsidRDefault="008857D6" w:rsidP="00763FE6">
            <w:pPr>
              <w:rPr>
                <w:rFonts w:ascii="Public Sans" w:hAnsi="Public Sans"/>
              </w:rPr>
            </w:pPr>
            <w:r w:rsidRPr="00763FE6">
              <w:rPr>
                <w:rFonts w:ascii="Public Sans" w:hAnsi="Public Sans"/>
              </w:rPr>
              <w:t>Craven</w:t>
            </w:r>
          </w:p>
          <w:p w14:paraId="501FC12D" w14:textId="77777777" w:rsidR="008857D6" w:rsidRPr="00763FE6" w:rsidRDefault="008857D6" w:rsidP="00763FE6">
            <w:pPr>
              <w:rPr>
                <w:rFonts w:ascii="Public Sans" w:hAnsi="Public Sans"/>
              </w:rPr>
            </w:pPr>
            <w:r w:rsidRPr="00763FE6">
              <w:rPr>
                <w:rFonts w:ascii="Public Sans" w:hAnsi="Public Sans"/>
              </w:rPr>
              <w:t>WISHH</w:t>
            </w:r>
          </w:p>
          <w:p w14:paraId="6D42C645" w14:textId="77777777" w:rsidR="008857D6" w:rsidRPr="00763FE6" w:rsidRDefault="008857D6" w:rsidP="00763FE6">
            <w:pPr>
              <w:rPr>
                <w:rFonts w:ascii="Public Sans" w:hAnsi="Public Sans"/>
              </w:rPr>
            </w:pPr>
            <w:r w:rsidRPr="00763FE6">
              <w:rPr>
                <w:rFonts w:ascii="Public Sans" w:hAnsi="Public Sans"/>
              </w:rPr>
              <w:t>Affinity</w:t>
            </w:r>
          </w:p>
        </w:tc>
        <w:tc>
          <w:tcPr>
            <w:tcW w:w="4819" w:type="dxa"/>
          </w:tcPr>
          <w:p w14:paraId="35BD26A0" w14:textId="77777777" w:rsidR="008857D6" w:rsidRPr="00763FE6" w:rsidRDefault="008857D6" w:rsidP="00763FE6">
            <w:pPr>
              <w:rPr>
                <w:rFonts w:ascii="Public Sans" w:eastAsia="Public Sans Light" w:hAnsi="Public Sans" w:cs="Public Sans Light"/>
              </w:rPr>
            </w:pPr>
            <w:r w:rsidRPr="00763FE6">
              <w:rPr>
                <w:rFonts w:ascii="Public Sans" w:eastAsia="Public Sans Light" w:hAnsi="Public Sans" w:cs="Public Sans Light"/>
              </w:rPr>
              <w:t>Community development activity to understand needs and barriers to access health services.</w:t>
            </w:r>
          </w:p>
          <w:p w14:paraId="347F8EC9" w14:textId="77777777" w:rsidR="008857D6" w:rsidRPr="00763FE6" w:rsidRDefault="008857D6" w:rsidP="00763FE6">
            <w:pPr>
              <w:rPr>
                <w:rFonts w:ascii="Public Sans" w:eastAsia="Public Sans Light" w:hAnsi="Public Sans" w:cs="Public Sans Light"/>
              </w:rPr>
            </w:pPr>
            <w:r w:rsidRPr="00763FE6">
              <w:rPr>
                <w:rFonts w:ascii="Public Sans" w:eastAsia="Public Sans Light" w:hAnsi="Public Sans" w:cs="Public Sans Light"/>
              </w:rPr>
              <w:t>Connect people to the support they need in their locality.</w:t>
            </w:r>
          </w:p>
          <w:p w14:paraId="1C957383" w14:textId="0E377822" w:rsidR="008857D6" w:rsidRPr="00763FE6" w:rsidRDefault="008857D6" w:rsidP="00763FE6">
            <w:pPr>
              <w:rPr>
                <w:rFonts w:ascii="Public Sans" w:eastAsia="Public Sans Light" w:hAnsi="Public Sans" w:cs="Public Sans Light"/>
              </w:rPr>
            </w:pPr>
            <w:r w:rsidRPr="00763FE6">
              <w:rPr>
                <w:rFonts w:ascii="Public Sans" w:eastAsia="Public Sans Light" w:hAnsi="Public Sans" w:cs="Public Sans Light"/>
              </w:rPr>
              <w:t xml:space="preserve">Provision of </w:t>
            </w:r>
            <w:r w:rsidR="00154076" w:rsidRPr="00763FE6">
              <w:rPr>
                <w:rFonts w:ascii="Public Sans" w:eastAsia="Public Sans Light" w:hAnsi="Public Sans" w:cs="Public Sans Light"/>
              </w:rPr>
              <w:t>health-related</w:t>
            </w:r>
            <w:r w:rsidRPr="00763FE6">
              <w:rPr>
                <w:rFonts w:ascii="Public Sans" w:eastAsia="Public Sans Light" w:hAnsi="Public Sans" w:cs="Public Sans Light"/>
              </w:rPr>
              <w:t xml:space="preserve"> activities to raise awareness of conditions and support available.</w:t>
            </w:r>
          </w:p>
          <w:p w14:paraId="2C7D2ECD" w14:textId="77777777" w:rsidR="008857D6" w:rsidRPr="00763FE6" w:rsidRDefault="008857D6" w:rsidP="00763FE6">
            <w:pPr>
              <w:rPr>
                <w:rFonts w:ascii="Public Sans" w:hAnsi="Public Sans"/>
              </w:rPr>
            </w:pPr>
            <w:r w:rsidRPr="00763FE6">
              <w:rPr>
                <w:rFonts w:ascii="Public Sans" w:eastAsia="Public Sans Light" w:hAnsi="Public Sans" w:cs="Public Sans Light"/>
              </w:rPr>
              <w:t>Community centred events/activities to support earlier diagnosis of conditions</w:t>
            </w:r>
          </w:p>
        </w:tc>
        <w:tc>
          <w:tcPr>
            <w:tcW w:w="4253" w:type="dxa"/>
          </w:tcPr>
          <w:p w14:paraId="13907ECD" w14:textId="77777777" w:rsidR="00CC41FB" w:rsidRDefault="00CC41FB" w:rsidP="00763FE6">
            <w:pPr>
              <w:rPr>
                <w:rFonts w:ascii="Public Sans" w:hAnsi="Public Sans"/>
              </w:rPr>
            </w:pPr>
            <w:r w:rsidRPr="00763FE6">
              <w:rPr>
                <w:rFonts w:ascii="Public Sans" w:hAnsi="Public Sans"/>
              </w:rPr>
              <w:t>More people will be connected to support to address the wider socio-economic determinants of health as a protective factor against stress, anxiety, and depression.</w:t>
            </w:r>
          </w:p>
          <w:p w14:paraId="2D34AEAE" w14:textId="77777777" w:rsidR="007667C5" w:rsidRPr="00763FE6" w:rsidRDefault="007667C5" w:rsidP="00763FE6">
            <w:pPr>
              <w:rPr>
                <w:rFonts w:ascii="Public Sans" w:hAnsi="Public Sans"/>
              </w:rPr>
            </w:pPr>
          </w:p>
          <w:p w14:paraId="7782E6BF" w14:textId="6658A32C" w:rsidR="00CC41FB" w:rsidRDefault="00CC41FB" w:rsidP="00763FE6">
            <w:pPr>
              <w:rPr>
                <w:rFonts w:ascii="Public Sans" w:hAnsi="Public Sans"/>
              </w:rPr>
            </w:pPr>
            <w:r w:rsidRPr="00763FE6">
              <w:rPr>
                <w:rFonts w:ascii="Public Sans" w:hAnsi="Public Sans"/>
              </w:rPr>
              <w:t xml:space="preserve">More people will have access to activities that will improve their physical </w:t>
            </w:r>
            <w:r w:rsidR="00154076" w:rsidRPr="00763FE6">
              <w:rPr>
                <w:rFonts w:ascii="Public Sans" w:hAnsi="Public Sans"/>
              </w:rPr>
              <w:t>health.</w:t>
            </w:r>
          </w:p>
          <w:p w14:paraId="73CC000C" w14:textId="77777777" w:rsidR="007667C5" w:rsidRDefault="007667C5" w:rsidP="00763FE6">
            <w:pPr>
              <w:rPr>
                <w:rFonts w:ascii="Public Sans" w:hAnsi="Public Sans"/>
              </w:rPr>
            </w:pPr>
          </w:p>
          <w:p w14:paraId="79EEF021" w14:textId="77777777" w:rsidR="007667C5" w:rsidRDefault="007667C5" w:rsidP="00763FE6">
            <w:pPr>
              <w:rPr>
                <w:rFonts w:ascii="Public Sans" w:hAnsi="Public Sans"/>
              </w:rPr>
            </w:pPr>
            <w:r>
              <w:rPr>
                <w:rFonts w:ascii="Public Sans" w:hAnsi="Public Sans"/>
              </w:rPr>
              <w:t>More people will understand the importance of healthy lifestyle choices.</w:t>
            </w:r>
          </w:p>
          <w:p w14:paraId="5F3644C7" w14:textId="3D7AB391" w:rsidR="007667C5" w:rsidRDefault="007667C5" w:rsidP="00763FE6">
            <w:pPr>
              <w:rPr>
                <w:rFonts w:ascii="Public Sans" w:hAnsi="Public Sans"/>
              </w:rPr>
            </w:pPr>
            <w:r>
              <w:rPr>
                <w:rFonts w:ascii="Public Sans" w:hAnsi="Public Sans"/>
              </w:rPr>
              <w:lastRenderedPageBreak/>
              <w:t>More people will have access to health checks in their community.</w:t>
            </w:r>
          </w:p>
          <w:p w14:paraId="5FBDD52B" w14:textId="77777777" w:rsidR="007667C5" w:rsidRDefault="007667C5" w:rsidP="00763FE6">
            <w:pPr>
              <w:rPr>
                <w:rFonts w:ascii="Public Sans" w:hAnsi="Public Sans"/>
              </w:rPr>
            </w:pPr>
          </w:p>
          <w:p w14:paraId="0D72E6D1" w14:textId="26470111" w:rsidR="007667C5" w:rsidRDefault="007667C5" w:rsidP="00763FE6">
            <w:pPr>
              <w:rPr>
                <w:rFonts w:ascii="Public Sans" w:hAnsi="Public Sans"/>
              </w:rPr>
            </w:pPr>
            <w:r>
              <w:rPr>
                <w:rFonts w:ascii="Public Sans" w:hAnsi="Public Sans"/>
              </w:rPr>
              <w:t>More people will be aware of the importance of monitoring for hypertension and diabetes and be made aware if they need to take medication for hypertension.</w:t>
            </w:r>
          </w:p>
          <w:p w14:paraId="3B72C833" w14:textId="77777777" w:rsidR="008857D6" w:rsidRPr="00763FE6" w:rsidRDefault="008857D6" w:rsidP="007667C5">
            <w:pPr>
              <w:ind w:left="360"/>
              <w:rPr>
                <w:rFonts w:ascii="Public Sans" w:eastAsia="Public Sans Light" w:hAnsi="Public Sans" w:cs="Public Sans Light"/>
              </w:rPr>
            </w:pPr>
          </w:p>
        </w:tc>
      </w:tr>
      <w:tr w:rsidR="008857D6" w:rsidRPr="00763FE6" w14:paraId="3F058F92" w14:textId="21CDCBC0" w:rsidTr="00257CAA">
        <w:tc>
          <w:tcPr>
            <w:tcW w:w="2547" w:type="dxa"/>
          </w:tcPr>
          <w:p w14:paraId="7DF13C84" w14:textId="08349674" w:rsidR="008857D6" w:rsidRPr="00257CAA" w:rsidRDefault="008F1321" w:rsidP="00763FE6">
            <w:pPr>
              <w:rPr>
                <w:rFonts w:ascii="Public Sans" w:hAnsi="Public Sans"/>
                <w:b/>
                <w:bCs/>
              </w:rPr>
            </w:pPr>
            <w:r w:rsidRPr="00257CAA">
              <w:rPr>
                <w:rFonts w:ascii="Public Sans" w:hAnsi="Public Sans"/>
                <w:b/>
                <w:bCs/>
              </w:rPr>
              <w:lastRenderedPageBreak/>
              <w:t>Let’s</w:t>
            </w:r>
            <w:r w:rsidR="00CC41FB" w:rsidRPr="00257CAA">
              <w:rPr>
                <w:rFonts w:ascii="Public Sans" w:hAnsi="Public Sans"/>
                <w:b/>
                <w:bCs/>
              </w:rPr>
              <w:t xml:space="preserve"> do it together </w:t>
            </w:r>
          </w:p>
        </w:tc>
        <w:tc>
          <w:tcPr>
            <w:tcW w:w="2977" w:type="dxa"/>
          </w:tcPr>
          <w:p w14:paraId="2AAB9894" w14:textId="77777777" w:rsidR="008857D6" w:rsidRPr="00763FE6" w:rsidRDefault="008857D6" w:rsidP="00763FE6">
            <w:pPr>
              <w:rPr>
                <w:rFonts w:ascii="Public Sans" w:hAnsi="Public Sans"/>
              </w:rPr>
            </w:pPr>
            <w:r w:rsidRPr="00763FE6">
              <w:rPr>
                <w:rFonts w:ascii="Public Sans" w:hAnsi="Public Sans"/>
              </w:rPr>
              <w:t>Five Lanes</w:t>
            </w:r>
          </w:p>
        </w:tc>
        <w:tc>
          <w:tcPr>
            <w:tcW w:w="4819" w:type="dxa"/>
          </w:tcPr>
          <w:p w14:paraId="14092CBA" w14:textId="7FB8C6FA" w:rsidR="008857D6" w:rsidRPr="00763FE6" w:rsidRDefault="00CC41FB" w:rsidP="00763FE6">
            <w:pPr>
              <w:rPr>
                <w:rFonts w:ascii="Public Sans" w:hAnsi="Public Sans"/>
              </w:rPr>
            </w:pPr>
            <w:r w:rsidRPr="00763FE6">
              <w:rPr>
                <w:rFonts w:ascii="Public Sans" w:hAnsi="Public Sans"/>
              </w:rPr>
              <w:t>Supporting older people with lifestyle change</w:t>
            </w:r>
          </w:p>
        </w:tc>
        <w:tc>
          <w:tcPr>
            <w:tcW w:w="4253" w:type="dxa"/>
          </w:tcPr>
          <w:p w14:paraId="405BA41B" w14:textId="77777777" w:rsidR="00CC41FB" w:rsidRDefault="00CC41FB" w:rsidP="00763FE6">
            <w:pPr>
              <w:rPr>
                <w:rFonts w:ascii="Public Sans" w:hAnsi="Public Sans"/>
              </w:rPr>
            </w:pPr>
            <w:r w:rsidRPr="00763FE6">
              <w:rPr>
                <w:rFonts w:ascii="Public Sans" w:hAnsi="Public Sans"/>
              </w:rPr>
              <w:t>More people will be connected to support to address the wider socio-economic determinants of health as a protective factor against stress, anxiety, and depression.</w:t>
            </w:r>
          </w:p>
          <w:p w14:paraId="2821CBA2" w14:textId="77777777" w:rsidR="007667C5" w:rsidRPr="00763FE6" w:rsidRDefault="007667C5" w:rsidP="00763FE6">
            <w:pPr>
              <w:rPr>
                <w:rFonts w:ascii="Public Sans" w:hAnsi="Public Sans"/>
              </w:rPr>
            </w:pPr>
          </w:p>
          <w:p w14:paraId="16B37348" w14:textId="647C903E" w:rsidR="00CC41FB" w:rsidRPr="00763FE6" w:rsidRDefault="00CC41FB" w:rsidP="00763FE6">
            <w:pPr>
              <w:rPr>
                <w:rFonts w:ascii="Public Sans" w:hAnsi="Public Sans"/>
              </w:rPr>
            </w:pPr>
            <w:r w:rsidRPr="00763FE6">
              <w:rPr>
                <w:rFonts w:ascii="Public Sans" w:hAnsi="Public Sans"/>
              </w:rPr>
              <w:t>More people will have access to activities that will improve their physical health</w:t>
            </w:r>
            <w:r w:rsidR="008F1321" w:rsidRPr="00763FE6">
              <w:rPr>
                <w:rFonts w:ascii="Public Sans" w:hAnsi="Public Sans"/>
              </w:rPr>
              <w:t>.</w:t>
            </w:r>
          </w:p>
          <w:p w14:paraId="6F0E50A6" w14:textId="77777777" w:rsidR="008857D6" w:rsidRPr="00763FE6" w:rsidRDefault="008857D6" w:rsidP="00763FE6">
            <w:pPr>
              <w:rPr>
                <w:rFonts w:ascii="Public Sans" w:hAnsi="Public Sans"/>
                <w:color w:val="FF0000"/>
              </w:rPr>
            </w:pPr>
          </w:p>
        </w:tc>
      </w:tr>
      <w:tr w:rsidR="008F1321" w:rsidRPr="00763FE6" w14:paraId="4FA5D4F2" w14:textId="77777777" w:rsidTr="00257CAA">
        <w:tc>
          <w:tcPr>
            <w:tcW w:w="2547" w:type="dxa"/>
          </w:tcPr>
          <w:p w14:paraId="6B0371FB" w14:textId="5C53CE49" w:rsidR="008F1321" w:rsidRPr="00257CAA" w:rsidRDefault="008F1321" w:rsidP="00763FE6">
            <w:pPr>
              <w:rPr>
                <w:rFonts w:ascii="Public Sans" w:hAnsi="Public Sans"/>
                <w:b/>
                <w:bCs/>
              </w:rPr>
            </w:pPr>
            <w:r w:rsidRPr="00257CAA">
              <w:rPr>
                <w:rFonts w:ascii="Public Sans" w:hAnsi="Public Sans"/>
                <w:b/>
                <w:bCs/>
              </w:rPr>
              <w:t>Health Literacy</w:t>
            </w:r>
          </w:p>
        </w:tc>
        <w:tc>
          <w:tcPr>
            <w:tcW w:w="2977" w:type="dxa"/>
          </w:tcPr>
          <w:p w14:paraId="76417992" w14:textId="77777777" w:rsidR="008F1321" w:rsidRPr="00763FE6" w:rsidRDefault="000F19FE" w:rsidP="00763FE6">
            <w:pPr>
              <w:rPr>
                <w:rFonts w:ascii="Public Sans" w:hAnsi="Public Sans"/>
              </w:rPr>
            </w:pPr>
            <w:r w:rsidRPr="00763FE6">
              <w:rPr>
                <w:rFonts w:ascii="Public Sans" w:hAnsi="Public Sans"/>
              </w:rPr>
              <w:t>CP5</w:t>
            </w:r>
          </w:p>
          <w:p w14:paraId="1A2CE28D" w14:textId="77777777" w:rsidR="000F19FE" w:rsidRPr="00763FE6" w:rsidRDefault="000F19FE" w:rsidP="00763FE6">
            <w:pPr>
              <w:rPr>
                <w:rFonts w:ascii="Public Sans" w:hAnsi="Public Sans"/>
              </w:rPr>
            </w:pPr>
          </w:p>
          <w:p w14:paraId="7E38ABBB" w14:textId="56FEE460" w:rsidR="000F19FE" w:rsidRPr="00763FE6" w:rsidRDefault="000F19FE" w:rsidP="00763FE6">
            <w:pPr>
              <w:rPr>
                <w:rFonts w:ascii="Public Sans" w:hAnsi="Public Sans"/>
              </w:rPr>
            </w:pPr>
          </w:p>
        </w:tc>
        <w:tc>
          <w:tcPr>
            <w:tcW w:w="4819" w:type="dxa"/>
          </w:tcPr>
          <w:p w14:paraId="2A7148B4" w14:textId="77777777" w:rsidR="008F1321" w:rsidRPr="00763FE6" w:rsidRDefault="000F19FE" w:rsidP="00763FE6">
            <w:pPr>
              <w:rPr>
                <w:rFonts w:ascii="Public Sans" w:hAnsi="Public Sans"/>
              </w:rPr>
            </w:pPr>
            <w:r w:rsidRPr="00763FE6">
              <w:rPr>
                <w:rFonts w:ascii="Public Sans" w:hAnsi="Public Sans"/>
              </w:rPr>
              <w:t>Community Health Worker with lived experience working with refugee and asylum seekers to promote understanding and increase access to services.</w:t>
            </w:r>
          </w:p>
          <w:p w14:paraId="5F212762" w14:textId="2F06F872" w:rsidR="000F19FE" w:rsidRPr="00763FE6" w:rsidRDefault="000F19FE" w:rsidP="00763FE6">
            <w:pPr>
              <w:rPr>
                <w:rFonts w:ascii="Public Sans" w:hAnsi="Public Sans"/>
              </w:rPr>
            </w:pPr>
          </w:p>
        </w:tc>
        <w:tc>
          <w:tcPr>
            <w:tcW w:w="4253" w:type="dxa"/>
          </w:tcPr>
          <w:p w14:paraId="15F0BD96" w14:textId="6E5E740B" w:rsidR="008F1321" w:rsidRPr="00763FE6" w:rsidRDefault="000F19FE" w:rsidP="00763FE6">
            <w:pPr>
              <w:rPr>
                <w:rFonts w:ascii="Public Sans" w:hAnsi="Public Sans"/>
              </w:rPr>
            </w:pPr>
            <w:r w:rsidRPr="00763FE6">
              <w:rPr>
                <w:rFonts w:ascii="Public Sans" w:hAnsi="Public Sans"/>
              </w:rPr>
              <w:t>More people will be connected to support to address the wider socio-economic determinants of health as a protective factor against stress, anxiety, and depression</w:t>
            </w:r>
          </w:p>
        </w:tc>
      </w:tr>
      <w:tr w:rsidR="000F19FE" w:rsidRPr="00763FE6" w14:paraId="1F6EE8B0" w14:textId="77777777" w:rsidTr="00257CAA">
        <w:tc>
          <w:tcPr>
            <w:tcW w:w="2547" w:type="dxa"/>
          </w:tcPr>
          <w:p w14:paraId="251B3D28" w14:textId="1D4A4C2D" w:rsidR="000F19FE" w:rsidRPr="00257CAA" w:rsidRDefault="000F19FE" w:rsidP="00763FE6">
            <w:pPr>
              <w:rPr>
                <w:rFonts w:ascii="Public Sans" w:hAnsi="Public Sans"/>
                <w:b/>
                <w:bCs/>
              </w:rPr>
            </w:pPr>
            <w:r w:rsidRPr="00257CAA">
              <w:rPr>
                <w:rFonts w:ascii="Public Sans" w:hAnsi="Public Sans"/>
                <w:b/>
                <w:bCs/>
              </w:rPr>
              <w:t>Breaking Barriers</w:t>
            </w:r>
          </w:p>
        </w:tc>
        <w:tc>
          <w:tcPr>
            <w:tcW w:w="2977" w:type="dxa"/>
          </w:tcPr>
          <w:p w14:paraId="2105FAC7" w14:textId="4AB701E2" w:rsidR="000F19FE" w:rsidRPr="00763FE6" w:rsidRDefault="000F19FE" w:rsidP="00763FE6">
            <w:pPr>
              <w:rPr>
                <w:rFonts w:ascii="Public Sans" w:hAnsi="Public Sans"/>
              </w:rPr>
            </w:pPr>
            <w:r w:rsidRPr="00763FE6">
              <w:rPr>
                <w:rFonts w:ascii="Public Sans" w:hAnsi="Public Sans"/>
              </w:rPr>
              <w:t>Together 4 Health</w:t>
            </w:r>
          </w:p>
        </w:tc>
        <w:tc>
          <w:tcPr>
            <w:tcW w:w="4819" w:type="dxa"/>
          </w:tcPr>
          <w:p w14:paraId="7D727690" w14:textId="42A5B6A0" w:rsidR="000F19FE" w:rsidRPr="00763FE6" w:rsidRDefault="000F19FE" w:rsidP="00763FE6">
            <w:pPr>
              <w:rPr>
                <w:rFonts w:ascii="Public Sans" w:hAnsi="Public Sans"/>
              </w:rPr>
            </w:pPr>
            <w:r w:rsidRPr="00763FE6">
              <w:rPr>
                <w:rFonts w:ascii="Public Sans" w:hAnsi="Public Sans"/>
              </w:rPr>
              <w:t xml:space="preserve">Introducing health messaging to ESOL sessions. Delivered to inclusion health groups such as refugee and </w:t>
            </w:r>
            <w:r w:rsidR="00154076" w:rsidRPr="00763FE6">
              <w:rPr>
                <w:rFonts w:ascii="Public Sans" w:hAnsi="Public Sans"/>
              </w:rPr>
              <w:t>asylum-seeking</w:t>
            </w:r>
            <w:r w:rsidRPr="00763FE6">
              <w:rPr>
                <w:rFonts w:ascii="Public Sans" w:hAnsi="Public Sans"/>
              </w:rPr>
              <w:t xml:space="preserve"> families.</w:t>
            </w:r>
          </w:p>
        </w:tc>
        <w:tc>
          <w:tcPr>
            <w:tcW w:w="4253" w:type="dxa"/>
          </w:tcPr>
          <w:p w14:paraId="2B3B5D16" w14:textId="677B12B5" w:rsidR="000F19FE" w:rsidRPr="00763FE6" w:rsidRDefault="000F19FE" w:rsidP="00763FE6">
            <w:pPr>
              <w:rPr>
                <w:rFonts w:ascii="Public Sans" w:hAnsi="Public Sans"/>
              </w:rPr>
            </w:pPr>
            <w:r w:rsidRPr="00763FE6">
              <w:rPr>
                <w:rFonts w:ascii="Public Sans" w:hAnsi="Public Sans"/>
              </w:rPr>
              <w:t>More people will be connected to support to address the wider socio-economic determinants of health as a protective factor against stress, anxiety, and depression</w:t>
            </w:r>
          </w:p>
        </w:tc>
      </w:tr>
      <w:tr w:rsidR="000F19FE" w:rsidRPr="00763FE6" w14:paraId="2FB46B7C" w14:textId="77777777" w:rsidTr="00257CAA">
        <w:tc>
          <w:tcPr>
            <w:tcW w:w="2547" w:type="dxa"/>
          </w:tcPr>
          <w:p w14:paraId="232E282A" w14:textId="0A124BF3" w:rsidR="000F19FE" w:rsidRPr="00257CAA" w:rsidRDefault="000F19FE" w:rsidP="00763FE6">
            <w:pPr>
              <w:rPr>
                <w:rFonts w:ascii="Public Sans" w:hAnsi="Public Sans"/>
                <w:b/>
                <w:bCs/>
              </w:rPr>
            </w:pPr>
            <w:r w:rsidRPr="00257CAA">
              <w:rPr>
                <w:rFonts w:ascii="Public Sans" w:hAnsi="Public Sans"/>
                <w:b/>
                <w:bCs/>
              </w:rPr>
              <w:lastRenderedPageBreak/>
              <w:t>Health Literacy</w:t>
            </w:r>
          </w:p>
        </w:tc>
        <w:tc>
          <w:tcPr>
            <w:tcW w:w="2977" w:type="dxa"/>
          </w:tcPr>
          <w:p w14:paraId="3CC791E6" w14:textId="088B3A0A" w:rsidR="000F19FE" w:rsidRPr="00763FE6" w:rsidRDefault="000F19FE" w:rsidP="00763FE6">
            <w:pPr>
              <w:rPr>
                <w:rFonts w:ascii="Public Sans" w:hAnsi="Public Sans"/>
              </w:rPr>
            </w:pPr>
            <w:r w:rsidRPr="00763FE6">
              <w:rPr>
                <w:rFonts w:ascii="Public Sans" w:hAnsi="Public Sans"/>
              </w:rPr>
              <w:t>Horton and City Collaboration</w:t>
            </w:r>
          </w:p>
        </w:tc>
        <w:tc>
          <w:tcPr>
            <w:tcW w:w="4819" w:type="dxa"/>
          </w:tcPr>
          <w:p w14:paraId="4F34F8B3" w14:textId="086FDEDD" w:rsidR="000F19FE" w:rsidRPr="00763FE6" w:rsidRDefault="000F19FE" w:rsidP="00763FE6">
            <w:pPr>
              <w:rPr>
                <w:rFonts w:ascii="Public Sans" w:hAnsi="Public Sans"/>
              </w:rPr>
            </w:pPr>
            <w:r w:rsidRPr="00763FE6">
              <w:rPr>
                <w:rFonts w:ascii="Public Sans" w:hAnsi="Public Sans"/>
              </w:rPr>
              <w:t>Supporting local communities to take an active role in improving their health through wellbeing activities, health literacy, health workshops, buddy service and community health checks</w:t>
            </w:r>
          </w:p>
        </w:tc>
        <w:tc>
          <w:tcPr>
            <w:tcW w:w="4253" w:type="dxa"/>
          </w:tcPr>
          <w:p w14:paraId="49FEA536" w14:textId="77777777" w:rsidR="000F19FE" w:rsidRPr="00763FE6" w:rsidRDefault="000F19FE" w:rsidP="00763FE6">
            <w:pPr>
              <w:rPr>
                <w:rFonts w:ascii="Public Sans" w:hAnsi="Public Sans"/>
              </w:rPr>
            </w:pPr>
            <w:r w:rsidRPr="00763FE6">
              <w:rPr>
                <w:rFonts w:ascii="Public Sans" w:hAnsi="Public Sans"/>
              </w:rPr>
              <w:t>More people will understand the importance of healthy lifestyle choices.</w:t>
            </w:r>
          </w:p>
          <w:p w14:paraId="4C8BAFB7" w14:textId="77777777" w:rsidR="000F19FE" w:rsidRDefault="000F19FE" w:rsidP="00763FE6">
            <w:pPr>
              <w:rPr>
                <w:rFonts w:ascii="Public Sans" w:hAnsi="Public Sans"/>
              </w:rPr>
            </w:pPr>
            <w:r w:rsidRPr="00763FE6">
              <w:rPr>
                <w:rFonts w:ascii="Public Sans" w:hAnsi="Public Sans"/>
              </w:rPr>
              <w:t xml:space="preserve">More people will be aware of the importance of monitoring for hypertension and diabetes and be made aware if they need to take medication for </w:t>
            </w:r>
            <w:proofErr w:type="gramStart"/>
            <w:r w:rsidRPr="00763FE6">
              <w:rPr>
                <w:rFonts w:ascii="Public Sans" w:hAnsi="Public Sans"/>
              </w:rPr>
              <w:t>hypertension</w:t>
            </w:r>
            <w:proofErr w:type="gramEnd"/>
          </w:p>
          <w:p w14:paraId="3E35C431" w14:textId="7E16EEA8" w:rsidR="007A21BC" w:rsidRPr="00763FE6" w:rsidRDefault="007A21BC" w:rsidP="00763FE6">
            <w:pPr>
              <w:rPr>
                <w:rFonts w:ascii="Public Sans" w:hAnsi="Public Sans"/>
              </w:rPr>
            </w:pPr>
          </w:p>
        </w:tc>
      </w:tr>
    </w:tbl>
    <w:p w14:paraId="650553B1" w14:textId="77777777" w:rsidR="00257CAA" w:rsidRDefault="00257CAA" w:rsidP="00763FE6">
      <w:pPr>
        <w:rPr>
          <w:rFonts w:ascii="Public Sans" w:hAnsi="Public Sans"/>
        </w:rPr>
      </w:pPr>
    </w:p>
    <w:p w14:paraId="7E8DD0CE" w14:textId="77777777" w:rsidR="00257CAA" w:rsidRDefault="00257CAA" w:rsidP="00763FE6">
      <w:pPr>
        <w:rPr>
          <w:rFonts w:ascii="Public Sans" w:hAnsi="Public Sans"/>
        </w:rPr>
      </w:pPr>
    </w:p>
    <w:p w14:paraId="3C8509DE" w14:textId="77777777" w:rsidR="00257CAA" w:rsidRPr="00763FE6" w:rsidRDefault="00257CAA" w:rsidP="00763FE6">
      <w:pPr>
        <w:rPr>
          <w:rFonts w:ascii="Public Sans" w:hAnsi="Public Sans"/>
        </w:rPr>
      </w:pPr>
    </w:p>
    <w:p w14:paraId="3273CF32" w14:textId="18E38930" w:rsidR="00D940B1" w:rsidRPr="00D0680F" w:rsidRDefault="00D940B1" w:rsidP="00763FE6">
      <w:pPr>
        <w:rPr>
          <w:rFonts w:ascii="Public Sans" w:hAnsi="Public Sans"/>
          <w:b/>
          <w:bCs/>
          <w:color w:val="7030A0"/>
        </w:rPr>
      </w:pPr>
      <w:r w:rsidRPr="00D0680F">
        <w:rPr>
          <w:rFonts w:ascii="Public Sans" w:hAnsi="Public Sans"/>
          <w:b/>
          <w:bCs/>
          <w:color w:val="7030A0"/>
        </w:rPr>
        <w:t>A</w:t>
      </w:r>
      <w:r w:rsidR="00D0680F" w:rsidRPr="00D0680F">
        <w:rPr>
          <w:rFonts w:ascii="Public Sans" w:hAnsi="Public Sans"/>
          <w:b/>
          <w:bCs/>
          <w:color w:val="7030A0"/>
        </w:rPr>
        <w:t>dversity, Trauma and Resilience</w:t>
      </w:r>
      <w:r w:rsidR="005B391D">
        <w:rPr>
          <w:rFonts w:ascii="Public Sans" w:hAnsi="Public Sans"/>
          <w:b/>
          <w:bCs/>
          <w:color w:val="7030A0"/>
        </w:rPr>
        <w:t xml:space="preserve"> - </w:t>
      </w:r>
      <w:r w:rsidR="005B391D" w:rsidRPr="005B391D">
        <w:rPr>
          <w:rFonts w:ascii="Public Sans" w:hAnsi="Public Sans"/>
          <w:b/>
          <w:bCs/>
          <w:color w:val="7030A0"/>
        </w:rPr>
        <w:t xml:space="preserve">Children and families living in the most deprived areas (IMD 1 and 2) will be receiving additional support to improve access and their experience of social and emotional support. Schools’ data will show an improvement in </w:t>
      </w:r>
      <w:proofErr w:type="gramStart"/>
      <w:r w:rsidR="005B391D" w:rsidRPr="005B391D">
        <w:rPr>
          <w:rFonts w:ascii="Public Sans" w:hAnsi="Public Sans"/>
          <w:b/>
          <w:bCs/>
          <w:color w:val="7030A0"/>
        </w:rPr>
        <w:t>attendance</w:t>
      </w:r>
      <w:proofErr w:type="gramEnd"/>
    </w:p>
    <w:p w14:paraId="46B2BD59" w14:textId="77777777" w:rsidR="00D940B1" w:rsidRPr="00763FE6" w:rsidRDefault="00D940B1" w:rsidP="00763FE6">
      <w:pPr>
        <w:rPr>
          <w:rFonts w:ascii="Public Sans" w:hAnsi="Public Sans"/>
        </w:rPr>
      </w:pPr>
    </w:p>
    <w:tbl>
      <w:tblPr>
        <w:tblStyle w:val="TableGrid"/>
        <w:tblW w:w="14596" w:type="dxa"/>
        <w:tblLook w:val="04A0" w:firstRow="1" w:lastRow="0" w:firstColumn="1" w:lastColumn="0" w:noHBand="0" w:noVBand="1"/>
      </w:tblPr>
      <w:tblGrid>
        <w:gridCol w:w="2547"/>
        <w:gridCol w:w="2977"/>
        <w:gridCol w:w="4819"/>
        <w:gridCol w:w="4253"/>
      </w:tblGrid>
      <w:tr w:rsidR="008857D6" w:rsidRPr="00763FE6" w14:paraId="5B087E51" w14:textId="33CEB61F" w:rsidTr="00257CAA">
        <w:tc>
          <w:tcPr>
            <w:tcW w:w="2547" w:type="dxa"/>
            <w:shd w:val="clear" w:color="auto" w:fill="D9D9D9" w:themeFill="background1" w:themeFillShade="D9"/>
          </w:tcPr>
          <w:p w14:paraId="0D55B495" w14:textId="64187894" w:rsidR="008857D6" w:rsidRPr="00257CAA" w:rsidRDefault="00CC41FB" w:rsidP="00763FE6">
            <w:pPr>
              <w:rPr>
                <w:rFonts w:ascii="Public Sans" w:hAnsi="Public Sans"/>
                <w:b/>
                <w:bCs/>
              </w:rPr>
            </w:pPr>
            <w:r w:rsidRPr="00257CAA">
              <w:rPr>
                <w:rFonts w:ascii="Public Sans" w:hAnsi="Public Sans"/>
                <w:b/>
                <w:bCs/>
              </w:rPr>
              <w:t>Project</w:t>
            </w:r>
          </w:p>
        </w:tc>
        <w:tc>
          <w:tcPr>
            <w:tcW w:w="2977" w:type="dxa"/>
            <w:shd w:val="clear" w:color="auto" w:fill="D9D9D9" w:themeFill="background1" w:themeFillShade="D9"/>
          </w:tcPr>
          <w:p w14:paraId="2BFD81B6" w14:textId="2DF2AD3D" w:rsidR="008857D6" w:rsidRPr="00257CAA" w:rsidRDefault="00257CAA" w:rsidP="00763FE6">
            <w:pPr>
              <w:rPr>
                <w:rFonts w:ascii="Public Sans" w:hAnsi="Public Sans"/>
                <w:b/>
                <w:bCs/>
              </w:rPr>
            </w:pPr>
            <w:r w:rsidRPr="00257CAA">
              <w:rPr>
                <w:rFonts w:ascii="Public Sans" w:hAnsi="Public Sans"/>
                <w:b/>
                <w:bCs/>
              </w:rPr>
              <w:t>Community Partnership</w:t>
            </w:r>
          </w:p>
        </w:tc>
        <w:tc>
          <w:tcPr>
            <w:tcW w:w="4819" w:type="dxa"/>
            <w:shd w:val="clear" w:color="auto" w:fill="D9D9D9" w:themeFill="background1" w:themeFillShade="D9"/>
          </w:tcPr>
          <w:p w14:paraId="3765E4D5" w14:textId="77777777" w:rsidR="008857D6" w:rsidRPr="00257CAA" w:rsidRDefault="008857D6" w:rsidP="00763FE6">
            <w:pPr>
              <w:rPr>
                <w:rFonts w:ascii="Public Sans" w:hAnsi="Public Sans"/>
                <w:b/>
                <w:bCs/>
              </w:rPr>
            </w:pPr>
            <w:r w:rsidRPr="00257CAA">
              <w:rPr>
                <w:rFonts w:ascii="Public Sans" w:hAnsi="Public Sans"/>
                <w:b/>
                <w:bCs/>
              </w:rPr>
              <w:t>Activity</w:t>
            </w:r>
          </w:p>
        </w:tc>
        <w:tc>
          <w:tcPr>
            <w:tcW w:w="4253" w:type="dxa"/>
            <w:shd w:val="clear" w:color="auto" w:fill="D9D9D9" w:themeFill="background1" w:themeFillShade="D9"/>
          </w:tcPr>
          <w:p w14:paraId="1C2DA0B3" w14:textId="0045E6FD" w:rsidR="008857D6" w:rsidRPr="00257CAA" w:rsidRDefault="008857D6" w:rsidP="00763FE6">
            <w:pPr>
              <w:rPr>
                <w:rFonts w:ascii="Public Sans" w:hAnsi="Public Sans"/>
                <w:b/>
                <w:bCs/>
              </w:rPr>
            </w:pPr>
            <w:r w:rsidRPr="00257CAA">
              <w:rPr>
                <w:rFonts w:ascii="Public Sans" w:hAnsi="Public Sans"/>
                <w:b/>
                <w:bCs/>
              </w:rPr>
              <w:t>Outcome</w:t>
            </w:r>
          </w:p>
        </w:tc>
      </w:tr>
      <w:tr w:rsidR="008857D6" w:rsidRPr="00763FE6" w14:paraId="1F76A7C4" w14:textId="1D7AB9E9" w:rsidTr="00257CAA">
        <w:tc>
          <w:tcPr>
            <w:tcW w:w="2547" w:type="dxa"/>
          </w:tcPr>
          <w:p w14:paraId="6FE2D971" w14:textId="57C527B3" w:rsidR="008857D6" w:rsidRPr="00257CAA" w:rsidRDefault="00257CAA" w:rsidP="00763FE6">
            <w:pPr>
              <w:rPr>
                <w:rFonts w:ascii="Public Sans" w:hAnsi="Public Sans"/>
                <w:b/>
                <w:bCs/>
              </w:rPr>
            </w:pPr>
            <w:r>
              <w:rPr>
                <w:rFonts w:ascii="Public Sans" w:hAnsi="Public Sans"/>
                <w:b/>
                <w:bCs/>
              </w:rPr>
              <w:t xml:space="preserve">Wellbeing and resilience in primary schools: </w:t>
            </w:r>
            <w:r w:rsidR="00CC41FB" w:rsidRPr="00257CAA">
              <w:rPr>
                <w:rFonts w:ascii="Public Sans" w:hAnsi="Public Sans"/>
                <w:b/>
                <w:bCs/>
              </w:rPr>
              <w:t>My Happy Mind</w:t>
            </w:r>
          </w:p>
        </w:tc>
        <w:tc>
          <w:tcPr>
            <w:tcW w:w="2977" w:type="dxa"/>
          </w:tcPr>
          <w:p w14:paraId="6CBCB318" w14:textId="5DABCF36" w:rsidR="008857D6" w:rsidRPr="00763FE6" w:rsidRDefault="00CC41FB" w:rsidP="00763FE6">
            <w:pPr>
              <w:rPr>
                <w:rFonts w:ascii="Public Sans" w:hAnsi="Public Sans"/>
              </w:rPr>
            </w:pPr>
            <w:r w:rsidRPr="00763FE6">
              <w:rPr>
                <w:rFonts w:ascii="Public Sans" w:hAnsi="Public Sans"/>
              </w:rPr>
              <w:t>District wide</w:t>
            </w:r>
          </w:p>
        </w:tc>
        <w:tc>
          <w:tcPr>
            <w:tcW w:w="4819" w:type="dxa"/>
          </w:tcPr>
          <w:p w14:paraId="1E2F810E" w14:textId="77777777" w:rsidR="008857D6" w:rsidRPr="00763FE6" w:rsidRDefault="008857D6" w:rsidP="00763FE6">
            <w:pPr>
              <w:rPr>
                <w:rFonts w:ascii="Public Sans" w:hAnsi="Public Sans"/>
              </w:rPr>
            </w:pPr>
            <w:r w:rsidRPr="00763FE6">
              <w:rPr>
                <w:rFonts w:ascii="Public Sans" w:hAnsi="Public Sans"/>
              </w:rPr>
              <w:t xml:space="preserve">Training resources and support for primary school staff and families to equip children to build resilience.  </w:t>
            </w:r>
          </w:p>
        </w:tc>
        <w:tc>
          <w:tcPr>
            <w:tcW w:w="4253" w:type="dxa"/>
          </w:tcPr>
          <w:p w14:paraId="083AF30B" w14:textId="00DD0751" w:rsidR="008857D6" w:rsidRPr="00763FE6" w:rsidRDefault="00CC41FB" w:rsidP="00763FE6">
            <w:pPr>
              <w:rPr>
                <w:rFonts w:ascii="Public Sans" w:hAnsi="Public Sans"/>
              </w:rPr>
            </w:pPr>
            <w:r w:rsidRPr="00763FE6">
              <w:rPr>
                <w:rFonts w:ascii="Public Sans" w:hAnsi="Public Sans"/>
              </w:rPr>
              <w:t>More children and young people in Bradford will be equipped with skills to support their wellbeing.</w:t>
            </w:r>
          </w:p>
        </w:tc>
      </w:tr>
      <w:tr w:rsidR="008857D6" w:rsidRPr="00763FE6" w14:paraId="69597C67" w14:textId="588AA6D7" w:rsidTr="00257CAA">
        <w:tc>
          <w:tcPr>
            <w:tcW w:w="2547" w:type="dxa"/>
          </w:tcPr>
          <w:p w14:paraId="260ECE17" w14:textId="10C69FAC" w:rsidR="008857D6" w:rsidRPr="00257CAA" w:rsidRDefault="00CC41FB" w:rsidP="00763FE6">
            <w:pPr>
              <w:rPr>
                <w:rFonts w:ascii="Public Sans" w:hAnsi="Public Sans"/>
                <w:b/>
                <w:bCs/>
              </w:rPr>
            </w:pPr>
            <w:r w:rsidRPr="00257CAA">
              <w:rPr>
                <w:rFonts w:ascii="Public Sans" w:hAnsi="Public Sans"/>
                <w:b/>
                <w:bCs/>
              </w:rPr>
              <w:t xml:space="preserve">Universal sleep service </w:t>
            </w:r>
            <w:r w:rsidR="00763FE6" w:rsidRPr="00257CAA">
              <w:rPr>
                <w:rFonts w:ascii="Public Sans" w:hAnsi="Public Sans"/>
                <w:b/>
                <w:bCs/>
              </w:rPr>
              <w:t>2–11-year-olds</w:t>
            </w:r>
            <w:r w:rsidR="00257CAA">
              <w:rPr>
                <w:rFonts w:ascii="Public Sans" w:hAnsi="Public Sans"/>
                <w:b/>
                <w:bCs/>
              </w:rPr>
              <w:t>: Sleep Tight Bradford</w:t>
            </w:r>
          </w:p>
        </w:tc>
        <w:tc>
          <w:tcPr>
            <w:tcW w:w="2977" w:type="dxa"/>
          </w:tcPr>
          <w:p w14:paraId="21051190" w14:textId="72DDB3CD" w:rsidR="008857D6" w:rsidRPr="00763FE6" w:rsidRDefault="00CC41FB" w:rsidP="00763FE6">
            <w:pPr>
              <w:rPr>
                <w:rFonts w:ascii="Public Sans" w:hAnsi="Public Sans"/>
              </w:rPr>
            </w:pPr>
            <w:r w:rsidRPr="00763FE6">
              <w:rPr>
                <w:rFonts w:ascii="Public Sans" w:hAnsi="Public Sans"/>
              </w:rPr>
              <w:t>District wide</w:t>
            </w:r>
          </w:p>
        </w:tc>
        <w:tc>
          <w:tcPr>
            <w:tcW w:w="4819" w:type="dxa"/>
          </w:tcPr>
          <w:p w14:paraId="5A7F868C" w14:textId="2A6E6BC0" w:rsidR="008857D6" w:rsidRPr="00763FE6" w:rsidRDefault="00703D53" w:rsidP="00763FE6">
            <w:pPr>
              <w:rPr>
                <w:rFonts w:ascii="Public Sans" w:hAnsi="Public Sans"/>
              </w:rPr>
            </w:pPr>
            <w:r w:rsidRPr="00763FE6">
              <w:rPr>
                <w:rFonts w:ascii="Public Sans" w:hAnsi="Public Sans"/>
              </w:rPr>
              <w:t>One to one and group support for parents/carers where sleep is an identified issue</w:t>
            </w:r>
          </w:p>
        </w:tc>
        <w:tc>
          <w:tcPr>
            <w:tcW w:w="4253" w:type="dxa"/>
          </w:tcPr>
          <w:p w14:paraId="5A2F68A3" w14:textId="4DE24FC5" w:rsidR="008857D6" w:rsidRPr="00763FE6" w:rsidRDefault="00703D53" w:rsidP="00763FE6">
            <w:pPr>
              <w:rPr>
                <w:rFonts w:ascii="Public Sans" w:hAnsi="Public Sans"/>
              </w:rPr>
            </w:pPr>
            <w:r w:rsidRPr="00763FE6">
              <w:rPr>
                <w:rFonts w:ascii="Public Sans" w:hAnsi="Public Sans"/>
              </w:rPr>
              <w:t>More children and young people in Bradford will be equipped with skills to support their wellbeing.</w:t>
            </w:r>
          </w:p>
        </w:tc>
      </w:tr>
      <w:tr w:rsidR="008857D6" w:rsidRPr="00763FE6" w14:paraId="71175CD6" w14:textId="67CE0995" w:rsidTr="00257CAA">
        <w:tc>
          <w:tcPr>
            <w:tcW w:w="2547" w:type="dxa"/>
          </w:tcPr>
          <w:p w14:paraId="29066990" w14:textId="01B82834" w:rsidR="008857D6" w:rsidRPr="00257CAA" w:rsidRDefault="00703D53" w:rsidP="00763FE6">
            <w:pPr>
              <w:rPr>
                <w:rFonts w:ascii="Public Sans" w:hAnsi="Public Sans"/>
                <w:b/>
                <w:bCs/>
              </w:rPr>
            </w:pPr>
            <w:r w:rsidRPr="00257CAA">
              <w:rPr>
                <w:rFonts w:ascii="Public Sans" w:hAnsi="Public Sans"/>
                <w:b/>
                <w:bCs/>
              </w:rPr>
              <w:lastRenderedPageBreak/>
              <w:t>Child Wellbeing 0-5 community health</w:t>
            </w:r>
          </w:p>
        </w:tc>
        <w:tc>
          <w:tcPr>
            <w:tcW w:w="2977" w:type="dxa"/>
          </w:tcPr>
          <w:p w14:paraId="760C9399" w14:textId="2F43171F" w:rsidR="008857D6" w:rsidRPr="00763FE6" w:rsidRDefault="00703D53" w:rsidP="00763FE6">
            <w:pPr>
              <w:rPr>
                <w:rFonts w:ascii="Public Sans" w:hAnsi="Public Sans"/>
              </w:rPr>
            </w:pPr>
            <w:r w:rsidRPr="00763FE6">
              <w:rPr>
                <w:rFonts w:ascii="Public Sans" w:hAnsi="Public Sans"/>
              </w:rPr>
              <w:t>Five Lanes</w:t>
            </w:r>
          </w:p>
        </w:tc>
        <w:tc>
          <w:tcPr>
            <w:tcW w:w="4819" w:type="dxa"/>
          </w:tcPr>
          <w:p w14:paraId="5B875010" w14:textId="78E5B776" w:rsidR="008857D6" w:rsidRPr="00763FE6" w:rsidRDefault="00703D53" w:rsidP="00763FE6">
            <w:pPr>
              <w:rPr>
                <w:rFonts w:ascii="Public Sans" w:hAnsi="Public Sans"/>
              </w:rPr>
            </w:pPr>
            <w:r w:rsidRPr="00763FE6">
              <w:rPr>
                <w:rFonts w:ascii="Public Sans" w:hAnsi="Public Sans"/>
              </w:rPr>
              <w:t>Group work and community engagement offering targeted support</w:t>
            </w:r>
          </w:p>
        </w:tc>
        <w:tc>
          <w:tcPr>
            <w:tcW w:w="4253" w:type="dxa"/>
          </w:tcPr>
          <w:p w14:paraId="7923952D" w14:textId="125D4C2C" w:rsidR="00703D53" w:rsidRPr="00763FE6" w:rsidRDefault="00703D53" w:rsidP="00763FE6">
            <w:pPr>
              <w:pStyle w:val="Heading2"/>
              <w:rPr>
                <w:rFonts w:ascii="Public Sans" w:hAnsi="Public Sans"/>
                <w:sz w:val="22"/>
                <w:szCs w:val="22"/>
              </w:rPr>
            </w:pPr>
            <w:r w:rsidRPr="00763FE6">
              <w:rPr>
                <w:rFonts w:ascii="Public Sans" w:hAnsi="Public Sans"/>
                <w:sz w:val="22"/>
                <w:szCs w:val="22"/>
              </w:rPr>
              <w:t xml:space="preserve">More children, young people, and families at risk of the impact of deprivation will be accessing local support when needed, living in improved home conditions. </w:t>
            </w:r>
          </w:p>
          <w:p w14:paraId="66528732" w14:textId="77777777" w:rsidR="008857D6" w:rsidRPr="00763FE6" w:rsidRDefault="008857D6" w:rsidP="00763FE6">
            <w:pPr>
              <w:rPr>
                <w:rFonts w:ascii="Public Sans" w:hAnsi="Public Sans"/>
              </w:rPr>
            </w:pPr>
          </w:p>
        </w:tc>
      </w:tr>
      <w:tr w:rsidR="008857D6" w:rsidRPr="00763FE6" w14:paraId="30E96BC3" w14:textId="071982DA" w:rsidTr="00257CAA">
        <w:tc>
          <w:tcPr>
            <w:tcW w:w="2547" w:type="dxa"/>
          </w:tcPr>
          <w:p w14:paraId="28517495" w14:textId="6C7151C4" w:rsidR="008857D6" w:rsidRPr="00257CAA" w:rsidRDefault="00703D53" w:rsidP="00763FE6">
            <w:pPr>
              <w:rPr>
                <w:rFonts w:ascii="Public Sans" w:hAnsi="Public Sans"/>
                <w:b/>
                <w:bCs/>
              </w:rPr>
            </w:pPr>
            <w:r w:rsidRPr="00257CAA">
              <w:rPr>
                <w:rFonts w:ascii="Public Sans" w:hAnsi="Public Sans"/>
                <w:b/>
                <w:bCs/>
              </w:rPr>
              <w:t>Family Crisis project</w:t>
            </w:r>
          </w:p>
        </w:tc>
        <w:tc>
          <w:tcPr>
            <w:tcW w:w="2977" w:type="dxa"/>
          </w:tcPr>
          <w:p w14:paraId="57F22EE6" w14:textId="0831692B" w:rsidR="008857D6" w:rsidRPr="00763FE6" w:rsidRDefault="00703D53" w:rsidP="00763FE6">
            <w:pPr>
              <w:rPr>
                <w:rFonts w:ascii="Public Sans" w:hAnsi="Public Sans"/>
              </w:rPr>
            </w:pPr>
            <w:r w:rsidRPr="00763FE6">
              <w:rPr>
                <w:rFonts w:ascii="Public Sans" w:hAnsi="Public Sans"/>
              </w:rPr>
              <w:t>Horton and City Collaboration</w:t>
            </w:r>
          </w:p>
        </w:tc>
        <w:tc>
          <w:tcPr>
            <w:tcW w:w="4819" w:type="dxa"/>
          </w:tcPr>
          <w:p w14:paraId="00FE254B" w14:textId="42C4477C" w:rsidR="008857D6" w:rsidRPr="00763FE6" w:rsidRDefault="00703D53" w:rsidP="00763FE6">
            <w:pPr>
              <w:rPr>
                <w:rFonts w:ascii="Public Sans" w:hAnsi="Public Sans"/>
              </w:rPr>
            </w:pPr>
            <w:r w:rsidRPr="00763FE6">
              <w:rPr>
                <w:rFonts w:ascii="Public Sans" w:hAnsi="Public Sans"/>
              </w:rPr>
              <w:t xml:space="preserve">Advocacy, </w:t>
            </w:r>
            <w:proofErr w:type="gramStart"/>
            <w:r w:rsidRPr="00763FE6">
              <w:rPr>
                <w:rFonts w:ascii="Public Sans" w:hAnsi="Public Sans"/>
              </w:rPr>
              <w:t>information</w:t>
            </w:r>
            <w:proofErr w:type="gramEnd"/>
            <w:r w:rsidRPr="00763FE6">
              <w:rPr>
                <w:rFonts w:ascii="Public Sans" w:hAnsi="Public Sans"/>
              </w:rPr>
              <w:t xml:space="preserve"> and support to address financial issues including debt, housing, benefits, domestic violence and cost of living crisis for families in crisis</w:t>
            </w:r>
          </w:p>
        </w:tc>
        <w:tc>
          <w:tcPr>
            <w:tcW w:w="4253" w:type="dxa"/>
          </w:tcPr>
          <w:p w14:paraId="78BD9812" w14:textId="66F1D0DD" w:rsidR="008857D6" w:rsidRPr="00763FE6" w:rsidRDefault="00703D53" w:rsidP="00763FE6">
            <w:pPr>
              <w:rPr>
                <w:rFonts w:ascii="Public Sans" w:hAnsi="Public Sans"/>
              </w:rPr>
            </w:pPr>
            <w:r w:rsidRPr="00763FE6">
              <w:rPr>
                <w:rFonts w:ascii="Public Sans" w:hAnsi="Public Sans"/>
              </w:rPr>
              <w:t>More children, young people, and families at risk of the impact of deprivation will be accessing local support when needed, living in improved home conditions.</w:t>
            </w:r>
          </w:p>
        </w:tc>
      </w:tr>
      <w:tr w:rsidR="008857D6" w:rsidRPr="00763FE6" w14:paraId="741DD098" w14:textId="1C8ED515" w:rsidTr="00257CAA">
        <w:tc>
          <w:tcPr>
            <w:tcW w:w="2547" w:type="dxa"/>
          </w:tcPr>
          <w:p w14:paraId="0DB4F5EE" w14:textId="281ADDF6" w:rsidR="008857D6" w:rsidRPr="00257CAA" w:rsidRDefault="00703D53" w:rsidP="00763FE6">
            <w:pPr>
              <w:rPr>
                <w:rFonts w:ascii="Public Sans" w:hAnsi="Public Sans"/>
                <w:b/>
                <w:bCs/>
              </w:rPr>
            </w:pPr>
            <w:r w:rsidRPr="00257CAA">
              <w:rPr>
                <w:rFonts w:ascii="Public Sans" w:hAnsi="Public Sans"/>
                <w:b/>
                <w:bCs/>
              </w:rPr>
              <w:t>Head, Heart, Holme project</w:t>
            </w:r>
          </w:p>
        </w:tc>
        <w:tc>
          <w:tcPr>
            <w:tcW w:w="2977" w:type="dxa"/>
          </w:tcPr>
          <w:p w14:paraId="724B6647" w14:textId="7A28CF7D" w:rsidR="008857D6" w:rsidRPr="00763FE6" w:rsidRDefault="00703D53" w:rsidP="00763FE6">
            <w:pPr>
              <w:rPr>
                <w:rFonts w:ascii="Public Sans" w:hAnsi="Public Sans"/>
              </w:rPr>
            </w:pPr>
            <w:r w:rsidRPr="00763FE6">
              <w:rPr>
                <w:rFonts w:ascii="Public Sans" w:hAnsi="Public Sans"/>
              </w:rPr>
              <w:t>BD4+</w:t>
            </w:r>
          </w:p>
        </w:tc>
        <w:tc>
          <w:tcPr>
            <w:tcW w:w="4819" w:type="dxa"/>
          </w:tcPr>
          <w:p w14:paraId="519FA22F" w14:textId="064428F9" w:rsidR="008857D6" w:rsidRPr="00763FE6" w:rsidRDefault="00703D53" w:rsidP="00763FE6">
            <w:pPr>
              <w:rPr>
                <w:rFonts w:ascii="Public Sans" w:hAnsi="Public Sans"/>
              </w:rPr>
            </w:pPr>
            <w:r w:rsidRPr="00763FE6">
              <w:rPr>
                <w:rFonts w:ascii="Public Sans" w:hAnsi="Public Sans"/>
              </w:rPr>
              <w:t>Integrated Youth and Parent Support Network to address the significant need for youth support and parental well-being.</w:t>
            </w:r>
          </w:p>
        </w:tc>
        <w:tc>
          <w:tcPr>
            <w:tcW w:w="4253" w:type="dxa"/>
          </w:tcPr>
          <w:p w14:paraId="2E91401A" w14:textId="4E448589" w:rsidR="008857D6" w:rsidRPr="00763FE6" w:rsidRDefault="00703D53" w:rsidP="00763FE6">
            <w:pPr>
              <w:rPr>
                <w:rFonts w:ascii="Public Sans" w:hAnsi="Public Sans"/>
              </w:rPr>
            </w:pPr>
            <w:r w:rsidRPr="00763FE6">
              <w:rPr>
                <w:rFonts w:ascii="Public Sans" w:hAnsi="Public Sans"/>
              </w:rPr>
              <w:t>More children, young people, and families at risk of the impact of deprivation will be accessing local support when needed, living in improved home conditions.</w:t>
            </w:r>
          </w:p>
        </w:tc>
      </w:tr>
      <w:tr w:rsidR="00CC0033" w:rsidRPr="00763FE6" w14:paraId="1F80B09A" w14:textId="1554E523" w:rsidTr="00257CAA">
        <w:trPr>
          <w:trHeight w:val="4883"/>
        </w:trPr>
        <w:tc>
          <w:tcPr>
            <w:tcW w:w="2547" w:type="dxa"/>
          </w:tcPr>
          <w:p w14:paraId="36D84A29" w14:textId="4B2513AD" w:rsidR="00CC0033" w:rsidRPr="00257CAA" w:rsidRDefault="00CC0033" w:rsidP="00763FE6">
            <w:pPr>
              <w:rPr>
                <w:rFonts w:ascii="Public Sans" w:hAnsi="Public Sans"/>
                <w:b/>
                <w:bCs/>
              </w:rPr>
            </w:pPr>
            <w:r w:rsidRPr="00257CAA">
              <w:rPr>
                <w:rFonts w:ascii="Public Sans" w:eastAsia="Public Sans Light" w:hAnsi="Public Sans" w:cs="Public Sans Light"/>
                <w:b/>
                <w:bCs/>
              </w:rPr>
              <w:lastRenderedPageBreak/>
              <w:t>Integrated Young People Service</w:t>
            </w:r>
          </w:p>
        </w:tc>
        <w:tc>
          <w:tcPr>
            <w:tcW w:w="2977" w:type="dxa"/>
          </w:tcPr>
          <w:p w14:paraId="455C8F44" w14:textId="77777777" w:rsidR="00CC0033" w:rsidRPr="00763FE6" w:rsidRDefault="00CC0033" w:rsidP="00763FE6">
            <w:pPr>
              <w:rPr>
                <w:rFonts w:ascii="Public Sans" w:eastAsia="Public Sans Light" w:hAnsi="Public Sans" w:cs="Public Sans Light"/>
              </w:rPr>
            </w:pPr>
            <w:r w:rsidRPr="00763FE6">
              <w:rPr>
                <w:rFonts w:ascii="Public Sans" w:eastAsia="Public Sans Light" w:hAnsi="Public Sans" w:cs="Public Sans Light"/>
              </w:rPr>
              <w:t>WISHH</w:t>
            </w:r>
          </w:p>
          <w:p w14:paraId="22A1D2F3" w14:textId="0AF0F800" w:rsidR="00CC0033" w:rsidRPr="00763FE6" w:rsidRDefault="00CC0033" w:rsidP="00763FE6">
            <w:pPr>
              <w:rPr>
                <w:rFonts w:ascii="Public Sans" w:hAnsi="Public Sans"/>
              </w:rPr>
            </w:pPr>
            <w:r w:rsidRPr="00763FE6">
              <w:rPr>
                <w:rFonts w:ascii="Public Sans" w:eastAsia="Public Sans Light" w:hAnsi="Public Sans" w:cs="Public Sans Light"/>
              </w:rPr>
              <w:t>Affinity Care</w:t>
            </w:r>
          </w:p>
        </w:tc>
        <w:tc>
          <w:tcPr>
            <w:tcW w:w="4819" w:type="dxa"/>
          </w:tcPr>
          <w:p w14:paraId="352675C4" w14:textId="52E5E6CC" w:rsidR="00CC0033" w:rsidRPr="00763FE6" w:rsidRDefault="00CC0033" w:rsidP="00763FE6">
            <w:pPr>
              <w:rPr>
                <w:rFonts w:ascii="Public Sans" w:hAnsi="Public Sans"/>
              </w:rPr>
            </w:pPr>
            <w:r w:rsidRPr="00763FE6">
              <w:rPr>
                <w:rFonts w:ascii="Public Sans" w:eastAsia="Public Sans Light" w:hAnsi="Public Sans" w:cs="Public Sans Light"/>
              </w:rPr>
              <w:t>Holistic clinical a</w:t>
            </w:r>
            <w:r w:rsidR="00703D53" w:rsidRPr="00763FE6">
              <w:rPr>
                <w:rFonts w:ascii="Public Sans" w:eastAsia="Public Sans Light" w:hAnsi="Public Sans" w:cs="Public Sans Light"/>
              </w:rPr>
              <w:t>n</w:t>
            </w:r>
            <w:r w:rsidRPr="00763FE6">
              <w:rPr>
                <w:rFonts w:ascii="Public Sans" w:eastAsia="Public Sans Light" w:hAnsi="Public Sans" w:cs="Public Sans Light"/>
              </w:rPr>
              <w:t>d/or non</w:t>
            </w:r>
            <w:r w:rsidR="00154076">
              <w:rPr>
                <w:rFonts w:ascii="Public Sans" w:eastAsia="Public Sans Light" w:hAnsi="Public Sans" w:cs="Public Sans Light"/>
              </w:rPr>
              <w:t>-</w:t>
            </w:r>
            <w:r w:rsidRPr="00763FE6">
              <w:rPr>
                <w:rFonts w:ascii="Public Sans" w:eastAsia="Public Sans Light" w:hAnsi="Public Sans" w:cs="Public Sans Light"/>
              </w:rPr>
              <w:t>clinical support (</w:t>
            </w:r>
            <w:r w:rsidR="00154076" w:rsidRPr="00763FE6">
              <w:rPr>
                <w:rFonts w:ascii="Public Sans" w:eastAsia="Public Sans Light" w:hAnsi="Public Sans" w:cs="Public Sans Light"/>
              </w:rPr>
              <w:t>e.g.,</w:t>
            </w:r>
            <w:r w:rsidRPr="00763FE6">
              <w:rPr>
                <w:rFonts w:ascii="Public Sans" w:eastAsia="Public Sans Light" w:hAnsi="Public Sans" w:cs="Public Sans Light"/>
              </w:rPr>
              <w:t xml:space="preserve"> YP and whole family social prescribing) for CYP aged 9-19. Accepts children and young people on waiting lists for other services including CAMHS. Includes health education work in schools.</w:t>
            </w:r>
          </w:p>
        </w:tc>
        <w:tc>
          <w:tcPr>
            <w:tcW w:w="4253" w:type="dxa"/>
          </w:tcPr>
          <w:p w14:paraId="45B32436" w14:textId="77777777" w:rsidR="00CC0033" w:rsidRPr="00763FE6" w:rsidRDefault="00703D53" w:rsidP="00763FE6">
            <w:pPr>
              <w:rPr>
                <w:rFonts w:ascii="Public Sans" w:hAnsi="Public Sans"/>
              </w:rPr>
            </w:pPr>
            <w:r w:rsidRPr="00763FE6">
              <w:rPr>
                <w:rFonts w:ascii="Public Sans" w:hAnsi="Public Sans"/>
              </w:rPr>
              <w:t>More children, young people, and families at risk of the impact of deprivation will be accessing local support when needed, living in improved home conditions.</w:t>
            </w:r>
          </w:p>
          <w:p w14:paraId="74E73253" w14:textId="62F03AA9" w:rsidR="00703D53" w:rsidRPr="00763FE6" w:rsidRDefault="00703D53" w:rsidP="00763FE6">
            <w:pPr>
              <w:rPr>
                <w:rFonts w:ascii="Public Sans" w:hAnsi="Public Sans"/>
              </w:rPr>
            </w:pPr>
            <w:r w:rsidRPr="00763FE6">
              <w:rPr>
                <w:rFonts w:ascii="Public Sans" w:hAnsi="Public Sans"/>
              </w:rPr>
              <w:t>More children and young people in Bradford will be equipped with skills to support their wellbeing.</w:t>
            </w:r>
          </w:p>
        </w:tc>
      </w:tr>
      <w:tr w:rsidR="008857D6" w:rsidRPr="00763FE6" w14:paraId="6012F2D0" w14:textId="19C97C85" w:rsidTr="00257CAA">
        <w:tc>
          <w:tcPr>
            <w:tcW w:w="2547" w:type="dxa"/>
          </w:tcPr>
          <w:p w14:paraId="25C75E5E" w14:textId="411CEBB5" w:rsidR="008857D6" w:rsidRPr="00257CAA" w:rsidRDefault="00703D53" w:rsidP="00763FE6">
            <w:pPr>
              <w:rPr>
                <w:rFonts w:ascii="Public Sans" w:hAnsi="Public Sans"/>
                <w:b/>
                <w:bCs/>
              </w:rPr>
            </w:pPr>
            <w:r w:rsidRPr="00257CAA">
              <w:rPr>
                <w:rFonts w:ascii="Public Sans" w:hAnsi="Public Sans"/>
                <w:b/>
                <w:bCs/>
              </w:rPr>
              <w:t>Young people’s mental health – Time Together and Time Apart</w:t>
            </w:r>
          </w:p>
          <w:p w14:paraId="2C4D56FA" w14:textId="35074AA0" w:rsidR="00703D53" w:rsidRPr="00257CAA" w:rsidRDefault="00703D53" w:rsidP="00763FE6">
            <w:pPr>
              <w:rPr>
                <w:rFonts w:ascii="Public Sans" w:hAnsi="Public Sans"/>
                <w:b/>
                <w:bCs/>
              </w:rPr>
            </w:pPr>
          </w:p>
        </w:tc>
        <w:tc>
          <w:tcPr>
            <w:tcW w:w="2977" w:type="dxa"/>
          </w:tcPr>
          <w:p w14:paraId="6947B338" w14:textId="51674E86" w:rsidR="008857D6" w:rsidRPr="00763FE6" w:rsidRDefault="00703D53" w:rsidP="00763FE6">
            <w:pPr>
              <w:rPr>
                <w:rFonts w:ascii="Public Sans" w:hAnsi="Public Sans"/>
              </w:rPr>
            </w:pPr>
            <w:r w:rsidRPr="00763FE6">
              <w:rPr>
                <w:rFonts w:ascii="Public Sans" w:hAnsi="Public Sans"/>
              </w:rPr>
              <w:t>Keighley and Worth Valley</w:t>
            </w:r>
          </w:p>
          <w:p w14:paraId="2E0E8FDC" w14:textId="6C7BF6AA" w:rsidR="00703D53" w:rsidRPr="00763FE6" w:rsidRDefault="00703D53" w:rsidP="00763FE6">
            <w:pPr>
              <w:rPr>
                <w:rFonts w:ascii="Public Sans" w:hAnsi="Public Sans"/>
              </w:rPr>
            </w:pPr>
          </w:p>
        </w:tc>
        <w:tc>
          <w:tcPr>
            <w:tcW w:w="4819" w:type="dxa"/>
          </w:tcPr>
          <w:p w14:paraId="7FB1B8FE" w14:textId="7CBD8A7F" w:rsidR="008857D6" w:rsidRPr="00763FE6" w:rsidRDefault="00703D53" w:rsidP="00763FE6">
            <w:pPr>
              <w:rPr>
                <w:rFonts w:ascii="Public Sans" w:hAnsi="Public Sans"/>
              </w:rPr>
            </w:pPr>
            <w:r w:rsidRPr="00763FE6">
              <w:rPr>
                <w:rFonts w:ascii="Public Sans" w:hAnsi="Public Sans"/>
              </w:rPr>
              <w:t>Courses including parent and young people sessions, time together to build resilience, and support parents to understand and know how to support their children’s wellbeing</w:t>
            </w:r>
          </w:p>
        </w:tc>
        <w:tc>
          <w:tcPr>
            <w:tcW w:w="4253" w:type="dxa"/>
          </w:tcPr>
          <w:p w14:paraId="61BAB163" w14:textId="38F7EF3B" w:rsidR="008857D6" w:rsidRPr="00763FE6" w:rsidRDefault="00703D53" w:rsidP="00763FE6">
            <w:pPr>
              <w:rPr>
                <w:rFonts w:ascii="Public Sans" w:hAnsi="Public Sans"/>
              </w:rPr>
            </w:pPr>
            <w:r w:rsidRPr="00763FE6">
              <w:rPr>
                <w:rFonts w:ascii="Public Sans" w:hAnsi="Public Sans"/>
              </w:rPr>
              <w:t>More children, young people, and families at risk of the impact of deprivation will be accessing local support when needed, living in improved home conditions.</w:t>
            </w:r>
          </w:p>
        </w:tc>
      </w:tr>
      <w:tr w:rsidR="00CC0033" w:rsidRPr="00763FE6" w14:paraId="7D8D996C" w14:textId="52341036" w:rsidTr="00257CAA">
        <w:tc>
          <w:tcPr>
            <w:tcW w:w="2547" w:type="dxa"/>
          </w:tcPr>
          <w:p w14:paraId="51FA1038" w14:textId="5506E703" w:rsidR="00CC0033" w:rsidRPr="00257CAA" w:rsidRDefault="00CC0033" w:rsidP="00763FE6">
            <w:pPr>
              <w:rPr>
                <w:rFonts w:ascii="Public Sans" w:hAnsi="Public Sans"/>
                <w:b/>
                <w:bCs/>
              </w:rPr>
            </w:pPr>
            <w:r w:rsidRPr="00257CAA">
              <w:rPr>
                <w:rFonts w:ascii="Public Sans" w:hAnsi="Public Sans"/>
                <w:b/>
                <w:bCs/>
              </w:rPr>
              <w:t>Young Refugee</w:t>
            </w:r>
            <w:r w:rsidR="00D0680F" w:rsidRPr="00257CAA">
              <w:rPr>
                <w:rFonts w:ascii="Public Sans" w:hAnsi="Public Sans"/>
                <w:b/>
                <w:bCs/>
              </w:rPr>
              <w:t xml:space="preserve"> project</w:t>
            </w:r>
          </w:p>
        </w:tc>
        <w:tc>
          <w:tcPr>
            <w:tcW w:w="2977" w:type="dxa"/>
          </w:tcPr>
          <w:p w14:paraId="014D1B73" w14:textId="48AD0FC2" w:rsidR="00CC0033" w:rsidRPr="00763FE6" w:rsidRDefault="00CC0033" w:rsidP="00763FE6">
            <w:pPr>
              <w:rPr>
                <w:rFonts w:ascii="Public Sans" w:hAnsi="Public Sans"/>
              </w:rPr>
            </w:pPr>
            <w:r w:rsidRPr="00763FE6">
              <w:rPr>
                <w:rFonts w:ascii="Public Sans" w:hAnsi="Public Sans"/>
              </w:rPr>
              <w:t>CP5</w:t>
            </w:r>
          </w:p>
        </w:tc>
        <w:tc>
          <w:tcPr>
            <w:tcW w:w="4819" w:type="dxa"/>
          </w:tcPr>
          <w:p w14:paraId="0622BBDC" w14:textId="397FFEE1" w:rsidR="00CC0033" w:rsidRPr="00763FE6" w:rsidRDefault="00CC0033" w:rsidP="00763FE6">
            <w:pPr>
              <w:rPr>
                <w:rFonts w:ascii="Public Sans" w:hAnsi="Public Sans"/>
              </w:rPr>
            </w:pPr>
            <w:r w:rsidRPr="00763FE6">
              <w:rPr>
                <w:rFonts w:ascii="Public Sans" w:hAnsi="Public Sans"/>
              </w:rPr>
              <w:t>A project for young refugees displaced by war providing mental wellbeing support and opportunities to build social connections.</w:t>
            </w:r>
          </w:p>
        </w:tc>
        <w:tc>
          <w:tcPr>
            <w:tcW w:w="4253" w:type="dxa"/>
          </w:tcPr>
          <w:p w14:paraId="325EBB03" w14:textId="24382BE4" w:rsidR="00CC0033" w:rsidRPr="00763FE6" w:rsidRDefault="00703D53" w:rsidP="00763FE6">
            <w:pPr>
              <w:rPr>
                <w:rFonts w:ascii="Public Sans" w:hAnsi="Public Sans"/>
              </w:rPr>
            </w:pPr>
            <w:r w:rsidRPr="00763FE6">
              <w:rPr>
                <w:rFonts w:ascii="Public Sans" w:hAnsi="Public Sans"/>
              </w:rPr>
              <w:t>More children, young people, and families at risk of the impact of deprivation will be accessing local support when needed, living in improved home conditions</w:t>
            </w:r>
          </w:p>
        </w:tc>
      </w:tr>
      <w:tr w:rsidR="00CC0033" w:rsidRPr="00763FE6" w14:paraId="31277CB5" w14:textId="77777777" w:rsidTr="00257CAA">
        <w:tc>
          <w:tcPr>
            <w:tcW w:w="2547" w:type="dxa"/>
          </w:tcPr>
          <w:p w14:paraId="5D1FD736" w14:textId="0304E91A" w:rsidR="00CC0033" w:rsidRPr="00257CAA" w:rsidRDefault="00CC0033" w:rsidP="00763FE6">
            <w:pPr>
              <w:rPr>
                <w:rFonts w:ascii="Public Sans" w:hAnsi="Public Sans"/>
                <w:b/>
                <w:bCs/>
              </w:rPr>
            </w:pPr>
            <w:r w:rsidRPr="00257CAA">
              <w:rPr>
                <w:rFonts w:ascii="Public Sans" w:eastAsia="Public Sans Light" w:hAnsi="Public Sans" w:cs="Public Sans Light"/>
                <w:b/>
                <w:bCs/>
              </w:rPr>
              <w:t>Emotional Wellbeing in primary schools</w:t>
            </w:r>
          </w:p>
        </w:tc>
        <w:tc>
          <w:tcPr>
            <w:tcW w:w="2977" w:type="dxa"/>
          </w:tcPr>
          <w:p w14:paraId="2990281B" w14:textId="6E6F29FD" w:rsidR="00CC0033" w:rsidRPr="00763FE6" w:rsidRDefault="00CC0033" w:rsidP="00763FE6">
            <w:pPr>
              <w:rPr>
                <w:rFonts w:ascii="Public Sans" w:hAnsi="Public Sans"/>
              </w:rPr>
            </w:pPr>
            <w:r w:rsidRPr="00763FE6">
              <w:rPr>
                <w:rFonts w:ascii="Public Sans" w:eastAsia="Public Sans Light" w:hAnsi="Public Sans" w:cs="Public Sans Light"/>
              </w:rPr>
              <w:t>Bingley Bubble</w:t>
            </w:r>
          </w:p>
        </w:tc>
        <w:tc>
          <w:tcPr>
            <w:tcW w:w="4819" w:type="dxa"/>
          </w:tcPr>
          <w:p w14:paraId="1A5F6675" w14:textId="39AABACF" w:rsidR="00CC0033" w:rsidRPr="00763FE6" w:rsidRDefault="00CC0033" w:rsidP="00763FE6">
            <w:pPr>
              <w:rPr>
                <w:rFonts w:ascii="Public Sans" w:hAnsi="Public Sans"/>
              </w:rPr>
            </w:pPr>
            <w:r w:rsidRPr="00763FE6">
              <w:rPr>
                <w:rFonts w:ascii="Public Sans" w:eastAsia="Public Sans Light" w:hAnsi="Public Sans" w:cs="Public Sans Light"/>
              </w:rPr>
              <w:t xml:space="preserve">Menu of support available for selection by individual schools includes small group programmes and transition to secondary </w:t>
            </w:r>
            <w:r w:rsidRPr="00763FE6">
              <w:rPr>
                <w:rFonts w:ascii="Public Sans" w:eastAsia="Public Sans Light" w:hAnsi="Public Sans" w:cs="Public Sans Light"/>
              </w:rPr>
              <w:lastRenderedPageBreak/>
              <w:t>school workshops. Also includes support for parents and staff training.</w:t>
            </w:r>
          </w:p>
        </w:tc>
        <w:tc>
          <w:tcPr>
            <w:tcW w:w="4253" w:type="dxa"/>
          </w:tcPr>
          <w:p w14:paraId="58EA5764" w14:textId="110FF932" w:rsidR="00CC0033" w:rsidRPr="00763FE6" w:rsidRDefault="00472271" w:rsidP="00763FE6">
            <w:pPr>
              <w:rPr>
                <w:rFonts w:ascii="Public Sans" w:hAnsi="Public Sans"/>
              </w:rPr>
            </w:pPr>
            <w:r w:rsidRPr="00763FE6">
              <w:rPr>
                <w:rFonts w:ascii="Public Sans" w:hAnsi="Public Sans"/>
              </w:rPr>
              <w:lastRenderedPageBreak/>
              <w:t xml:space="preserve">More children, young people, and families at risk of the impact of deprivation will be accessing local </w:t>
            </w:r>
            <w:r w:rsidRPr="00763FE6">
              <w:rPr>
                <w:rFonts w:ascii="Public Sans" w:hAnsi="Public Sans"/>
              </w:rPr>
              <w:lastRenderedPageBreak/>
              <w:t>support when needed, living in improved home conditions</w:t>
            </w:r>
          </w:p>
        </w:tc>
      </w:tr>
      <w:tr w:rsidR="00472271" w:rsidRPr="00763FE6" w14:paraId="39E4FA07" w14:textId="77777777" w:rsidTr="00257CAA">
        <w:tc>
          <w:tcPr>
            <w:tcW w:w="2547" w:type="dxa"/>
          </w:tcPr>
          <w:p w14:paraId="10F29428" w14:textId="2B681554" w:rsidR="00472271" w:rsidRPr="00257CAA" w:rsidRDefault="00472271" w:rsidP="00763FE6">
            <w:pPr>
              <w:rPr>
                <w:rFonts w:ascii="Public Sans" w:eastAsia="Public Sans Light" w:hAnsi="Public Sans" w:cs="Public Sans Light"/>
                <w:b/>
                <w:bCs/>
              </w:rPr>
            </w:pPr>
            <w:r w:rsidRPr="00257CAA">
              <w:rPr>
                <w:rFonts w:ascii="Public Sans" w:eastAsia="Public Sans Light" w:hAnsi="Public Sans" w:cs="Public Sans Light"/>
                <w:b/>
                <w:bCs/>
              </w:rPr>
              <w:lastRenderedPageBreak/>
              <w:t>Mobile Adventure Play</w:t>
            </w:r>
          </w:p>
        </w:tc>
        <w:tc>
          <w:tcPr>
            <w:tcW w:w="2977" w:type="dxa"/>
          </w:tcPr>
          <w:p w14:paraId="552B3837" w14:textId="77777777" w:rsidR="00472271" w:rsidRPr="00763FE6" w:rsidRDefault="00472271" w:rsidP="00763FE6">
            <w:pPr>
              <w:rPr>
                <w:rFonts w:ascii="Public Sans" w:eastAsia="Public Sans Light" w:hAnsi="Public Sans" w:cs="Public Sans Light"/>
              </w:rPr>
            </w:pPr>
            <w:r w:rsidRPr="00763FE6">
              <w:rPr>
                <w:rFonts w:ascii="Public Sans" w:eastAsia="Public Sans Light" w:hAnsi="Public Sans" w:cs="Public Sans Light"/>
              </w:rPr>
              <w:t>Bingley Bubble</w:t>
            </w:r>
          </w:p>
          <w:p w14:paraId="252A1E92" w14:textId="77777777" w:rsidR="00472271" w:rsidRPr="00763FE6" w:rsidRDefault="00472271" w:rsidP="00763FE6">
            <w:pPr>
              <w:rPr>
                <w:rFonts w:ascii="Public Sans" w:eastAsia="Public Sans Light" w:hAnsi="Public Sans" w:cs="Public Sans Light"/>
              </w:rPr>
            </w:pPr>
          </w:p>
          <w:p w14:paraId="7F74FE6C" w14:textId="77777777" w:rsidR="00472271" w:rsidRPr="00763FE6" w:rsidRDefault="00472271" w:rsidP="00763FE6">
            <w:pPr>
              <w:rPr>
                <w:rFonts w:ascii="Public Sans" w:eastAsia="Public Sans Light" w:hAnsi="Public Sans" w:cs="Public Sans Light"/>
              </w:rPr>
            </w:pPr>
            <w:r w:rsidRPr="00763FE6">
              <w:rPr>
                <w:rFonts w:ascii="Public Sans" w:eastAsia="Public Sans Light" w:hAnsi="Public Sans" w:cs="Public Sans Light"/>
              </w:rPr>
              <w:t>Affinity</w:t>
            </w:r>
          </w:p>
          <w:p w14:paraId="3E8EB5F3" w14:textId="77777777" w:rsidR="00472271" w:rsidRPr="00763FE6" w:rsidRDefault="00472271" w:rsidP="00763FE6">
            <w:pPr>
              <w:rPr>
                <w:rFonts w:ascii="Public Sans" w:eastAsia="Public Sans Light" w:hAnsi="Public Sans" w:cs="Public Sans Light"/>
              </w:rPr>
            </w:pPr>
          </w:p>
          <w:p w14:paraId="5AF850DD" w14:textId="77777777" w:rsidR="00472271" w:rsidRPr="00763FE6" w:rsidRDefault="00472271" w:rsidP="00763FE6">
            <w:pPr>
              <w:rPr>
                <w:rFonts w:ascii="Public Sans" w:eastAsia="Public Sans Light" w:hAnsi="Public Sans" w:cs="Public Sans Light"/>
              </w:rPr>
            </w:pPr>
            <w:r w:rsidRPr="00763FE6">
              <w:rPr>
                <w:rFonts w:ascii="Public Sans" w:eastAsia="Public Sans Light" w:hAnsi="Public Sans" w:cs="Public Sans Light"/>
              </w:rPr>
              <w:t>WISHH</w:t>
            </w:r>
          </w:p>
          <w:p w14:paraId="3D2B6A57" w14:textId="77777777" w:rsidR="00472271" w:rsidRPr="00763FE6" w:rsidRDefault="00472271" w:rsidP="00763FE6">
            <w:pPr>
              <w:rPr>
                <w:rFonts w:ascii="Public Sans" w:eastAsia="Public Sans Light" w:hAnsi="Public Sans" w:cs="Public Sans Light"/>
              </w:rPr>
            </w:pPr>
          </w:p>
          <w:p w14:paraId="6FB71059" w14:textId="77777777" w:rsidR="00472271" w:rsidRPr="00763FE6" w:rsidRDefault="00472271" w:rsidP="00763FE6">
            <w:pPr>
              <w:rPr>
                <w:rFonts w:ascii="Public Sans" w:eastAsia="Public Sans Light" w:hAnsi="Public Sans" w:cs="Public Sans Light"/>
              </w:rPr>
            </w:pPr>
            <w:r w:rsidRPr="00763FE6">
              <w:rPr>
                <w:rFonts w:ascii="Public Sans" w:eastAsia="Public Sans Light" w:hAnsi="Public Sans" w:cs="Public Sans Light"/>
              </w:rPr>
              <w:t>BD4+</w:t>
            </w:r>
          </w:p>
          <w:p w14:paraId="2AA0407B" w14:textId="77777777" w:rsidR="00472271" w:rsidRPr="00763FE6" w:rsidRDefault="00472271" w:rsidP="00763FE6">
            <w:pPr>
              <w:rPr>
                <w:rFonts w:ascii="Public Sans" w:eastAsia="Public Sans Light" w:hAnsi="Public Sans" w:cs="Public Sans Light"/>
              </w:rPr>
            </w:pPr>
          </w:p>
          <w:p w14:paraId="0317EA03" w14:textId="7DF443B9" w:rsidR="00472271" w:rsidRPr="00763FE6" w:rsidRDefault="00472271" w:rsidP="00763FE6">
            <w:pPr>
              <w:rPr>
                <w:rFonts w:ascii="Public Sans" w:eastAsia="Public Sans Light" w:hAnsi="Public Sans" w:cs="Public Sans Light"/>
              </w:rPr>
            </w:pPr>
            <w:r w:rsidRPr="00763FE6">
              <w:rPr>
                <w:rFonts w:ascii="Public Sans" w:eastAsia="Public Sans Light" w:hAnsi="Public Sans" w:cs="Public Sans Light"/>
              </w:rPr>
              <w:t>W</w:t>
            </w:r>
            <w:r w:rsidR="00685CEC">
              <w:rPr>
                <w:rFonts w:ascii="Public Sans" w:eastAsia="Public Sans Light" w:hAnsi="Public Sans" w:cs="Public Sans Light"/>
              </w:rPr>
              <w:t>OW</w:t>
            </w:r>
          </w:p>
          <w:p w14:paraId="0D809B14" w14:textId="77777777" w:rsidR="00472271" w:rsidRPr="00763FE6" w:rsidRDefault="00472271" w:rsidP="00763FE6">
            <w:pPr>
              <w:rPr>
                <w:rFonts w:ascii="Public Sans" w:eastAsia="Public Sans Light" w:hAnsi="Public Sans" w:cs="Public Sans Light"/>
              </w:rPr>
            </w:pPr>
          </w:p>
          <w:p w14:paraId="452A703D" w14:textId="76A6C93E" w:rsidR="00472271" w:rsidRPr="00763FE6" w:rsidRDefault="00472271" w:rsidP="00763FE6">
            <w:pPr>
              <w:rPr>
                <w:rFonts w:ascii="Public Sans" w:eastAsia="Public Sans Light" w:hAnsi="Public Sans" w:cs="Public Sans Light"/>
              </w:rPr>
            </w:pPr>
          </w:p>
        </w:tc>
        <w:tc>
          <w:tcPr>
            <w:tcW w:w="4819" w:type="dxa"/>
          </w:tcPr>
          <w:p w14:paraId="0820A65C" w14:textId="5A984960" w:rsidR="00472271" w:rsidRPr="00763FE6" w:rsidRDefault="00D0680F" w:rsidP="00763FE6">
            <w:pPr>
              <w:rPr>
                <w:rFonts w:ascii="Public Sans" w:eastAsia="Public Sans Light" w:hAnsi="Public Sans" w:cs="Public Sans Light"/>
              </w:rPr>
            </w:pPr>
            <w:r w:rsidRPr="00D0680F">
              <w:rPr>
                <w:rFonts w:ascii="Public Sans" w:eastAsia="Public Sans Light" w:hAnsi="Public Sans" w:cs="Public Sans Light"/>
              </w:rPr>
              <w:t xml:space="preserve">Weekly </w:t>
            </w:r>
            <w:r w:rsidR="00154076" w:rsidRPr="00D0680F">
              <w:rPr>
                <w:rFonts w:ascii="Public Sans" w:eastAsia="Public Sans Light" w:hAnsi="Public Sans" w:cs="Public Sans Light"/>
              </w:rPr>
              <w:t>sessions of</w:t>
            </w:r>
            <w:r w:rsidRPr="00D0680F">
              <w:rPr>
                <w:rFonts w:ascii="Public Sans" w:eastAsia="Public Sans Light" w:hAnsi="Public Sans" w:cs="Public Sans Light"/>
              </w:rPr>
              <w:t xml:space="preserve"> adventurous, outdoor play for children and young people aged 5 – 13, signposting to other services as appropriate (child and / or wider family)</w:t>
            </w:r>
          </w:p>
        </w:tc>
        <w:tc>
          <w:tcPr>
            <w:tcW w:w="4253" w:type="dxa"/>
          </w:tcPr>
          <w:p w14:paraId="679AD4DC" w14:textId="11F60153" w:rsidR="00472271" w:rsidRPr="00763FE6" w:rsidRDefault="00472271" w:rsidP="00763FE6">
            <w:pPr>
              <w:rPr>
                <w:rFonts w:ascii="Public Sans" w:hAnsi="Public Sans"/>
              </w:rPr>
            </w:pPr>
            <w:r w:rsidRPr="00763FE6">
              <w:rPr>
                <w:rFonts w:ascii="Public Sans" w:hAnsi="Public Sans"/>
              </w:rPr>
              <w:t>More children and young people in Bradford will be equipped with skills to support their wellbeing.</w:t>
            </w:r>
          </w:p>
        </w:tc>
      </w:tr>
    </w:tbl>
    <w:p w14:paraId="4FCA5359" w14:textId="77777777" w:rsidR="00D940B1" w:rsidRPr="00763FE6" w:rsidRDefault="00D940B1" w:rsidP="00763FE6">
      <w:pPr>
        <w:rPr>
          <w:rFonts w:ascii="Public Sans" w:hAnsi="Public Sans"/>
        </w:rPr>
      </w:pPr>
    </w:p>
    <w:sectPr w:rsidR="00D940B1" w:rsidRPr="00763FE6" w:rsidSect="00763FE6">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1CE68" w14:textId="77777777" w:rsidR="002515F9" w:rsidRDefault="002515F9" w:rsidP="00D0680F">
      <w:pPr>
        <w:spacing w:line="240" w:lineRule="auto"/>
      </w:pPr>
      <w:r>
        <w:separator/>
      </w:r>
    </w:p>
  </w:endnote>
  <w:endnote w:type="continuationSeparator" w:id="0">
    <w:p w14:paraId="3BAAD682" w14:textId="77777777" w:rsidR="002515F9" w:rsidRDefault="002515F9" w:rsidP="00D068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 w:name="Public Sans Light">
    <w:panose1 w:val="00000000000000000000"/>
    <w:charset w:val="00"/>
    <w:family w:val="auto"/>
    <w:pitch w:val="variable"/>
    <w:sig w:usb0="A00000FF" w:usb1="4000205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CCE28" w14:textId="77777777" w:rsidR="002515F9" w:rsidRDefault="002515F9" w:rsidP="00D0680F">
      <w:pPr>
        <w:spacing w:line="240" w:lineRule="auto"/>
      </w:pPr>
      <w:r>
        <w:separator/>
      </w:r>
    </w:p>
  </w:footnote>
  <w:footnote w:type="continuationSeparator" w:id="0">
    <w:p w14:paraId="6472F553" w14:textId="77777777" w:rsidR="002515F9" w:rsidRDefault="002515F9" w:rsidP="00D068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930F8" w14:textId="77777777" w:rsidR="001A3F61" w:rsidRDefault="001A3F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73035"/>
    <w:multiLevelType w:val="hybridMultilevel"/>
    <w:tmpl w:val="432203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D97943"/>
    <w:multiLevelType w:val="hybridMultilevel"/>
    <w:tmpl w:val="A4C6F29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61647A"/>
    <w:multiLevelType w:val="multilevel"/>
    <w:tmpl w:val="C3948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C739E3"/>
    <w:multiLevelType w:val="hybridMultilevel"/>
    <w:tmpl w:val="FFB2D5A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527643"/>
    <w:multiLevelType w:val="hybridMultilevel"/>
    <w:tmpl w:val="52748B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953A48"/>
    <w:multiLevelType w:val="hybridMultilevel"/>
    <w:tmpl w:val="38F8DC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996B8F"/>
    <w:multiLevelType w:val="multilevel"/>
    <w:tmpl w:val="4FD4E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4C2D4E"/>
    <w:multiLevelType w:val="hybridMultilevel"/>
    <w:tmpl w:val="7AE636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816F5A"/>
    <w:multiLevelType w:val="multilevel"/>
    <w:tmpl w:val="40EAD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BD190D"/>
    <w:multiLevelType w:val="multilevel"/>
    <w:tmpl w:val="990E3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224547">
    <w:abstractNumId w:val="7"/>
  </w:num>
  <w:num w:numId="2" w16cid:durableId="634525274">
    <w:abstractNumId w:val="0"/>
  </w:num>
  <w:num w:numId="3" w16cid:durableId="1969504502">
    <w:abstractNumId w:val="2"/>
  </w:num>
  <w:num w:numId="4" w16cid:durableId="746194863">
    <w:abstractNumId w:val="9"/>
  </w:num>
  <w:num w:numId="5" w16cid:durableId="149564173">
    <w:abstractNumId w:val="5"/>
  </w:num>
  <w:num w:numId="6" w16cid:durableId="1469786238">
    <w:abstractNumId w:val="3"/>
  </w:num>
  <w:num w:numId="7" w16cid:durableId="708261926">
    <w:abstractNumId w:val="8"/>
  </w:num>
  <w:num w:numId="8" w16cid:durableId="1169634529">
    <w:abstractNumId w:val="6"/>
  </w:num>
  <w:num w:numId="9" w16cid:durableId="456293615">
    <w:abstractNumId w:val="4"/>
  </w:num>
  <w:num w:numId="10" w16cid:durableId="8055851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0B1"/>
    <w:rsid w:val="00064AD3"/>
    <w:rsid w:val="000B053C"/>
    <w:rsid w:val="000B5AC1"/>
    <w:rsid w:val="000E7525"/>
    <w:rsid w:val="000F19FE"/>
    <w:rsid w:val="0012534C"/>
    <w:rsid w:val="00154076"/>
    <w:rsid w:val="001A3F61"/>
    <w:rsid w:val="002515F9"/>
    <w:rsid w:val="00257CAA"/>
    <w:rsid w:val="002C042D"/>
    <w:rsid w:val="00323560"/>
    <w:rsid w:val="00422BED"/>
    <w:rsid w:val="00472271"/>
    <w:rsid w:val="00485E2F"/>
    <w:rsid w:val="005074DC"/>
    <w:rsid w:val="005B391D"/>
    <w:rsid w:val="00685CEC"/>
    <w:rsid w:val="00703B97"/>
    <w:rsid w:val="00703D53"/>
    <w:rsid w:val="00707E81"/>
    <w:rsid w:val="00742D15"/>
    <w:rsid w:val="00763FE6"/>
    <w:rsid w:val="007667C5"/>
    <w:rsid w:val="007A21BC"/>
    <w:rsid w:val="007B2DB0"/>
    <w:rsid w:val="007E323F"/>
    <w:rsid w:val="008352DF"/>
    <w:rsid w:val="008857D6"/>
    <w:rsid w:val="0089778C"/>
    <w:rsid w:val="008F1321"/>
    <w:rsid w:val="00930E49"/>
    <w:rsid w:val="009F46AE"/>
    <w:rsid w:val="00A6073C"/>
    <w:rsid w:val="00B30CF1"/>
    <w:rsid w:val="00B8398E"/>
    <w:rsid w:val="00BC1343"/>
    <w:rsid w:val="00BF043A"/>
    <w:rsid w:val="00C474EE"/>
    <w:rsid w:val="00C60874"/>
    <w:rsid w:val="00CC0033"/>
    <w:rsid w:val="00CC41FB"/>
    <w:rsid w:val="00CD3CE7"/>
    <w:rsid w:val="00D0680F"/>
    <w:rsid w:val="00D940B1"/>
    <w:rsid w:val="00E413BA"/>
    <w:rsid w:val="00F235C4"/>
    <w:rsid w:val="00FD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74F0B"/>
  <w15:chartTrackingRefBased/>
  <w15:docId w15:val="{F361B813-AD60-4AFB-A12D-7581C5685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0B1"/>
    <w:pPr>
      <w:spacing w:after="0" w:line="276" w:lineRule="auto"/>
    </w:pPr>
    <w:rPr>
      <w:rFonts w:ascii="Arial" w:eastAsia="Arial" w:hAnsi="Arial" w:cs="Arial"/>
      <w:kern w:val="0"/>
      <w:lang w:eastAsia="en-GB"/>
      <w14:ligatures w14:val="none"/>
    </w:rPr>
  </w:style>
  <w:style w:type="paragraph" w:styleId="Heading2">
    <w:name w:val="heading 2"/>
    <w:basedOn w:val="Normal"/>
    <w:next w:val="Normal"/>
    <w:link w:val="Heading2Char"/>
    <w:uiPriority w:val="9"/>
    <w:unhideWhenUsed/>
    <w:qFormat/>
    <w:rsid w:val="00703D53"/>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40B1"/>
    <w:pPr>
      <w:spacing w:after="0" w:line="240" w:lineRule="auto"/>
    </w:pPr>
    <w:rPr>
      <w:rFonts w:ascii="Arial" w:eastAsia="Arial" w:hAnsi="Arial" w:cs="Arial"/>
      <w:kern w:val="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3CE7"/>
    <w:rPr>
      <w:sz w:val="16"/>
      <w:szCs w:val="16"/>
    </w:rPr>
  </w:style>
  <w:style w:type="paragraph" w:styleId="CommentText">
    <w:name w:val="annotation text"/>
    <w:basedOn w:val="Normal"/>
    <w:link w:val="CommentTextChar"/>
    <w:uiPriority w:val="99"/>
    <w:unhideWhenUsed/>
    <w:rsid w:val="00CD3CE7"/>
    <w:pPr>
      <w:spacing w:line="240" w:lineRule="auto"/>
    </w:pPr>
    <w:rPr>
      <w:sz w:val="20"/>
      <w:szCs w:val="20"/>
    </w:rPr>
  </w:style>
  <w:style w:type="character" w:customStyle="1" w:styleId="CommentTextChar">
    <w:name w:val="Comment Text Char"/>
    <w:basedOn w:val="DefaultParagraphFont"/>
    <w:link w:val="CommentText"/>
    <w:uiPriority w:val="99"/>
    <w:rsid w:val="00CD3CE7"/>
    <w:rPr>
      <w:rFonts w:ascii="Arial" w:eastAsia="Arial" w:hAnsi="Arial" w:cs="Arial"/>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CD3CE7"/>
    <w:rPr>
      <w:b/>
      <w:bCs/>
    </w:rPr>
  </w:style>
  <w:style w:type="character" w:customStyle="1" w:styleId="CommentSubjectChar">
    <w:name w:val="Comment Subject Char"/>
    <w:basedOn w:val="CommentTextChar"/>
    <w:link w:val="CommentSubject"/>
    <w:uiPriority w:val="99"/>
    <w:semiHidden/>
    <w:rsid w:val="00CD3CE7"/>
    <w:rPr>
      <w:rFonts w:ascii="Arial" w:eastAsia="Arial" w:hAnsi="Arial" w:cs="Arial"/>
      <w:b/>
      <w:bCs/>
      <w:kern w:val="0"/>
      <w:sz w:val="20"/>
      <w:szCs w:val="20"/>
      <w:lang w:eastAsia="en-GB"/>
      <w14:ligatures w14:val="none"/>
    </w:rPr>
  </w:style>
  <w:style w:type="character" w:styleId="Hyperlink">
    <w:name w:val="Hyperlink"/>
    <w:basedOn w:val="DefaultParagraphFont"/>
    <w:uiPriority w:val="99"/>
    <w:unhideWhenUsed/>
    <w:rsid w:val="00CD3CE7"/>
    <w:rPr>
      <w:color w:val="0563C1" w:themeColor="hyperlink"/>
      <w:u w:val="single"/>
    </w:rPr>
  </w:style>
  <w:style w:type="character" w:styleId="UnresolvedMention">
    <w:name w:val="Unresolved Mention"/>
    <w:basedOn w:val="DefaultParagraphFont"/>
    <w:uiPriority w:val="99"/>
    <w:semiHidden/>
    <w:unhideWhenUsed/>
    <w:rsid w:val="00CD3CE7"/>
    <w:rPr>
      <w:color w:val="605E5C"/>
      <w:shd w:val="clear" w:color="auto" w:fill="E1DFDD"/>
    </w:rPr>
  </w:style>
  <w:style w:type="paragraph" w:styleId="ListParagraph">
    <w:name w:val="List Paragraph"/>
    <w:aliases w:val="Normal + indent,F5 List Paragraph,List Paragraph1,Dot pt,No Spacing1,List Paragraph Char Char Char,Indicator Text,Colorful List - Accent 11,Numbered Para 1,Bullet 1,Bullet Points,MAIN CONTENT,List Paragraph12,Bullet Style,List Paragraph2"/>
    <w:basedOn w:val="Normal"/>
    <w:link w:val="ListParagraphChar"/>
    <w:uiPriority w:val="34"/>
    <w:qFormat/>
    <w:rsid w:val="00F235C4"/>
    <w:pPr>
      <w:ind w:left="720"/>
      <w:contextualSpacing/>
    </w:pPr>
  </w:style>
  <w:style w:type="character" w:customStyle="1" w:styleId="ListParagraphChar">
    <w:name w:val="List Paragraph Char"/>
    <w:aliases w:val="Normal + indent Char,F5 List Paragraph Char,List Paragraph1 Char,Dot pt Char,No Spacing1 Char,List Paragraph Char Char Char Char,Indicator Text Char,Colorful List - Accent 11 Char,Numbered Para 1 Char,Bullet 1 Char,Bullet Points Char"/>
    <w:basedOn w:val="DefaultParagraphFont"/>
    <w:link w:val="ListParagraph"/>
    <w:uiPriority w:val="34"/>
    <w:locked/>
    <w:rsid w:val="00F235C4"/>
    <w:rPr>
      <w:rFonts w:ascii="Arial" w:eastAsia="Arial" w:hAnsi="Arial" w:cs="Arial"/>
      <w:kern w:val="0"/>
      <w:lang w:eastAsia="en-GB"/>
      <w14:ligatures w14:val="none"/>
    </w:rPr>
  </w:style>
  <w:style w:type="character" w:customStyle="1" w:styleId="Heading2Char">
    <w:name w:val="Heading 2 Char"/>
    <w:basedOn w:val="DefaultParagraphFont"/>
    <w:link w:val="Heading2"/>
    <w:uiPriority w:val="9"/>
    <w:rsid w:val="00703D53"/>
    <w:rPr>
      <w:rFonts w:ascii="Arial" w:eastAsia="Arial" w:hAnsi="Arial" w:cs="Arial"/>
      <w:kern w:val="0"/>
      <w:sz w:val="32"/>
      <w:szCs w:val="32"/>
      <w:lang w:eastAsia="en-GB"/>
      <w14:ligatures w14:val="none"/>
    </w:rPr>
  </w:style>
  <w:style w:type="paragraph" w:styleId="Header">
    <w:name w:val="header"/>
    <w:basedOn w:val="Normal"/>
    <w:link w:val="HeaderChar"/>
    <w:uiPriority w:val="99"/>
    <w:unhideWhenUsed/>
    <w:rsid w:val="00D0680F"/>
    <w:pPr>
      <w:tabs>
        <w:tab w:val="center" w:pos="4513"/>
        <w:tab w:val="right" w:pos="9026"/>
      </w:tabs>
      <w:spacing w:line="240" w:lineRule="auto"/>
    </w:pPr>
  </w:style>
  <w:style w:type="character" w:customStyle="1" w:styleId="HeaderChar">
    <w:name w:val="Header Char"/>
    <w:basedOn w:val="DefaultParagraphFont"/>
    <w:link w:val="Header"/>
    <w:uiPriority w:val="99"/>
    <w:rsid w:val="00D0680F"/>
    <w:rPr>
      <w:rFonts w:ascii="Arial" w:eastAsia="Arial" w:hAnsi="Arial" w:cs="Arial"/>
      <w:kern w:val="0"/>
      <w:lang w:eastAsia="en-GB"/>
      <w14:ligatures w14:val="none"/>
    </w:rPr>
  </w:style>
  <w:style w:type="paragraph" w:styleId="Footer">
    <w:name w:val="footer"/>
    <w:basedOn w:val="Normal"/>
    <w:link w:val="FooterChar"/>
    <w:uiPriority w:val="99"/>
    <w:unhideWhenUsed/>
    <w:rsid w:val="00D0680F"/>
    <w:pPr>
      <w:tabs>
        <w:tab w:val="center" w:pos="4513"/>
        <w:tab w:val="right" w:pos="9026"/>
      </w:tabs>
      <w:spacing w:line="240" w:lineRule="auto"/>
    </w:pPr>
  </w:style>
  <w:style w:type="character" w:customStyle="1" w:styleId="FooterChar">
    <w:name w:val="Footer Char"/>
    <w:basedOn w:val="DefaultParagraphFont"/>
    <w:link w:val="Footer"/>
    <w:uiPriority w:val="99"/>
    <w:rsid w:val="00D0680F"/>
    <w:rPr>
      <w:rFonts w:ascii="Arial" w:eastAsia="Arial"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727771">
      <w:bodyDiv w:val="1"/>
      <w:marLeft w:val="0"/>
      <w:marRight w:val="0"/>
      <w:marTop w:val="0"/>
      <w:marBottom w:val="0"/>
      <w:divBdr>
        <w:top w:val="none" w:sz="0" w:space="0" w:color="auto"/>
        <w:left w:val="none" w:sz="0" w:space="0" w:color="auto"/>
        <w:bottom w:val="none" w:sz="0" w:space="0" w:color="auto"/>
        <w:right w:val="none" w:sz="0" w:space="0" w:color="auto"/>
      </w:divBdr>
    </w:div>
    <w:div w:id="1158569862">
      <w:bodyDiv w:val="1"/>
      <w:marLeft w:val="0"/>
      <w:marRight w:val="0"/>
      <w:marTop w:val="0"/>
      <w:marBottom w:val="0"/>
      <w:divBdr>
        <w:top w:val="none" w:sz="0" w:space="0" w:color="auto"/>
        <w:left w:val="none" w:sz="0" w:space="0" w:color="auto"/>
        <w:bottom w:val="none" w:sz="0" w:space="0" w:color="auto"/>
        <w:right w:val="none" w:sz="0" w:space="0" w:color="auto"/>
      </w:divBdr>
    </w:div>
    <w:div w:id="1723753568">
      <w:bodyDiv w:val="1"/>
      <w:marLeft w:val="0"/>
      <w:marRight w:val="0"/>
      <w:marTop w:val="0"/>
      <w:marBottom w:val="0"/>
      <w:divBdr>
        <w:top w:val="none" w:sz="0" w:space="0" w:color="auto"/>
        <w:left w:val="none" w:sz="0" w:space="0" w:color="auto"/>
        <w:bottom w:val="none" w:sz="0" w:space="0" w:color="auto"/>
        <w:right w:val="none" w:sz="0" w:space="0" w:color="auto"/>
      </w:divBdr>
    </w:div>
    <w:div w:id="1726103996">
      <w:bodyDiv w:val="1"/>
      <w:marLeft w:val="0"/>
      <w:marRight w:val="0"/>
      <w:marTop w:val="0"/>
      <w:marBottom w:val="0"/>
      <w:divBdr>
        <w:top w:val="none" w:sz="0" w:space="0" w:color="auto"/>
        <w:left w:val="none" w:sz="0" w:space="0" w:color="auto"/>
        <w:bottom w:val="none" w:sz="0" w:space="0" w:color="auto"/>
        <w:right w:val="none" w:sz="0" w:space="0" w:color="auto"/>
      </w:divBdr>
    </w:div>
    <w:div w:id="1895778129">
      <w:bodyDiv w:val="1"/>
      <w:marLeft w:val="0"/>
      <w:marRight w:val="0"/>
      <w:marTop w:val="0"/>
      <w:marBottom w:val="0"/>
      <w:divBdr>
        <w:top w:val="none" w:sz="0" w:space="0" w:color="auto"/>
        <w:left w:val="none" w:sz="0" w:space="0" w:color="auto"/>
        <w:bottom w:val="none" w:sz="0" w:space="0" w:color="auto"/>
        <w:right w:val="none" w:sz="0" w:space="0" w:color="auto"/>
      </w:divBdr>
    </w:div>
    <w:div w:id="194950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3367</Words>
  <Characters>19194</Characters>
  <Application>Microsoft Office Word</Application>
  <DocSecurity>4</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Howes Jo</dc:creator>
  <cp:keywords/>
  <dc:description/>
  <cp:lastModifiedBy>Duffy Jill</cp:lastModifiedBy>
  <cp:revision>2</cp:revision>
  <dcterms:created xsi:type="dcterms:W3CDTF">2024-06-27T09:39:00Z</dcterms:created>
  <dcterms:modified xsi:type="dcterms:W3CDTF">2024-06-27T09:39:00Z</dcterms:modified>
</cp:coreProperties>
</file>